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42BAB" w14:textId="2C9D9909" w:rsidR="00344914" w:rsidRPr="0086506D" w:rsidRDefault="00344914" w:rsidP="004853EF">
      <w:pPr>
        <w:snapToGrid w:val="0"/>
        <w:jc w:val="center"/>
        <w:rPr>
          <w:rFonts w:ascii="ＭＳ 明朝" w:hAnsi="ＭＳ 明朝"/>
          <w:noProof/>
          <w:sz w:val="22"/>
          <w:szCs w:val="22"/>
        </w:rPr>
      </w:pPr>
    </w:p>
    <w:p w14:paraId="60D45455" w14:textId="77777777" w:rsidR="00E402D9" w:rsidRPr="0086506D" w:rsidRDefault="00E402D9" w:rsidP="00E402D9">
      <w:pPr>
        <w:rPr>
          <w:rFonts w:ascii="ＭＳ ゴシック" w:eastAsia="ＭＳ ゴシック" w:hAnsi="ＭＳ ゴシック"/>
          <w:b/>
        </w:rPr>
      </w:pPr>
      <w:r w:rsidRPr="0086506D">
        <w:rPr>
          <w:rFonts w:ascii="ＭＳ ゴシック" w:eastAsia="ＭＳ ゴシック" w:hAnsi="ＭＳ ゴシック" w:hint="eastAsia"/>
          <w:b/>
        </w:rPr>
        <w:t>【情報公開文書(オプトアウト文書)】</w:t>
      </w:r>
    </w:p>
    <w:p w14:paraId="4CB418FE" w14:textId="630DB4F9" w:rsidR="00344914" w:rsidRPr="0086506D" w:rsidRDefault="004853EF" w:rsidP="00344914">
      <w:pPr>
        <w:pStyle w:val="Default"/>
        <w:spacing w:line="380" w:lineRule="exact"/>
        <w:ind w:left="479" w:right="716" w:firstLine="280"/>
        <w:jc w:val="center"/>
        <w:rPr>
          <w:rFonts w:ascii="ＭＳ 明朝" w:eastAsia="ＭＳ 明朝" w:hAnsi="ＭＳ 明朝" w:cs="メイリオ"/>
          <w:color w:val="auto"/>
          <w:sz w:val="36"/>
          <w:szCs w:val="36"/>
        </w:rPr>
      </w:pPr>
      <w:r w:rsidRPr="0086506D">
        <w:rPr>
          <w:rFonts w:ascii="ＭＳ 明朝" w:eastAsia="ＭＳ 明朝" w:hAnsi="ＭＳ 明朝" w:cs="メイリオ" w:hint="eastAsia"/>
          <w:color w:val="auto"/>
          <w:sz w:val="36"/>
          <w:szCs w:val="36"/>
        </w:rPr>
        <w:t>前立腺癌</w:t>
      </w:r>
      <w:r w:rsidR="00344914" w:rsidRPr="0086506D">
        <w:rPr>
          <w:rFonts w:ascii="ＭＳ 明朝" w:eastAsia="ＭＳ 明朝" w:hAnsi="ＭＳ 明朝" w:cs="メイリオ" w:hint="eastAsia"/>
          <w:color w:val="auto"/>
          <w:sz w:val="36"/>
          <w:szCs w:val="36"/>
        </w:rPr>
        <w:t>の</w:t>
      </w:r>
      <w:r w:rsidRPr="0086506D">
        <w:rPr>
          <w:rFonts w:ascii="ＭＳ 明朝" w:eastAsia="ＭＳ 明朝" w:hAnsi="ＭＳ 明朝" w:cs="メイリオ" w:hint="eastAsia"/>
          <w:color w:val="auto"/>
          <w:sz w:val="36"/>
          <w:szCs w:val="36"/>
        </w:rPr>
        <w:t>高線量率組織内照射</w:t>
      </w:r>
      <w:r w:rsidR="00344914" w:rsidRPr="0086506D">
        <w:rPr>
          <w:rFonts w:ascii="ＭＳ 明朝" w:eastAsia="ＭＳ 明朝" w:hAnsi="ＭＳ 明朝" w:cs="メイリオ" w:hint="eastAsia"/>
          <w:color w:val="auto"/>
          <w:sz w:val="36"/>
          <w:szCs w:val="36"/>
        </w:rPr>
        <w:t>を受けた患者</w:t>
      </w:r>
      <w:r w:rsidR="003B5C4C" w:rsidRPr="0086506D">
        <w:rPr>
          <w:rFonts w:ascii="ＭＳ 明朝" w:eastAsia="ＭＳ 明朝" w:hAnsi="ＭＳ 明朝" w:cs="メイリオ" w:hint="eastAsia"/>
          <w:color w:val="auto"/>
          <w:sz w:val="36"/>
          <w:szCs w:val="36"/>
        </w:rPr>
        <w:t xml:space="preserve">　</w:t>
      </w:r>
      <w:r w:rsidR="00344914" w:rsidRPr="0086506D">
        <w:rPr>
          <w:rFonts w:ascii="ＭＳ 明朝" w:eastAsia="ＭＳ 明朝" w:hAnsi="ＭＳ 明朝" w:cs="メイリオ" w:hint="eastAsia"/>
          <w:color w:val="auto"/>
          <w:sz w:val="36"/>
          <w:szCs w:val="36"/>
        </w:rPr>
        <w:t>さんへ</w:t>
      </w:r>
    </w:p>
    <w:p w14:paraId="342FB97E" w14:textId="77777777" w:rsidR="00344914" w:rsidRPr="0086506D" w:rsidRDefault="00344914" w:rsidP="00344914">
      <w:pPr>
        <w:pStyle w:val="Default"/>
        <w:spacing w:line="380" w:lineRule="exact"/>
        <w:ind w:left="479" w:right="716" w:firstLine="280"/>
        <w:jc w:val="center"/>
        <w:rPr>
          <w:rFonts w:ascii="ＭＳ 明朝" w:eastAsia="ＭＳ 明朝" w:hAnsi="ＭＳ 明朝" w:cs="メイリオ"/>
          <w:color w:val="auto"/>
          <w:sz w:val="36"/>
          <w:szCs w:val="36"/>
        </w:rPr>
      </w:pPr>
      <w:r w:rsidRPr="0086506D">
        <w:rPr>
          <w:rFonts w:ascii="ＭＳ 明朝" w:eastAsia="ＭＳ 明朝" w:hAnsi="ＭＳ 明朝" w:cs="メイリオ" w:hint="eastAsia"/>
          <w:color w:val="auto"/>
          <w:sz w:val="36"/>
          <w:szCs w:val="36"/>
        </w:rPr>
        <w:t>研究協力のお願いについて</w:t>
      </w:r>
    </w:p>
    <w:p w14:paraId="25EBDBDC" w14:textId="77777777" w:rsidR="00344914" w:rsidRPr="0086506D" w:rsidRDefault="00344914" w:rsidP="00344914">
      <w:pPr>
        <w:pStyle w:val="Default"/>
        <w:spacing w:line="320" w:lineRule="exact"/>
        <w:ind w:left="479" w:right="716" w:firstLine="280"/>
        <w:rPr>
          <w:rFonts w:ascii="ＭＳ 明朝" w:eastAsia="ＭＳ 明朝" w:hAnsi="ＭＳ 明朝" w:cs="メイリオ"/>
          <w:color w:val="auto"/>
          <w:sz w:val="22"/>
          <w:szCs w:val="22"/>
        </w:rPr>
      </w:pPr>
    </w:p>
    <w:p w14:paraId="645E4C87" w14:textId="77777777" w:rsidR="00344914" w:rsidRPr="0086506D" w:rsidRDefault="00873374" w:rsidP="00873374">
      <w:pPr>
        <w:pStyle w:val="30"/>
        <w:spacing w:line="320" w:lineRule="exact"/>
        <w:ind w:right="-2" w:firstLine="220"/>
        <w:rPr>
          <w:rFonts w:ascii="ＭＳ 明朝" w:eastAsia="ＭＳ 明朝" w:hAnsi="ＭＳ 明朝" w:cs="メイリオ"/>
          <w:kern w:val="0"/>
          <w:sz w:val="22"/>
          <w:szCs w:val="22"/>
        </w:rPr>
      </w:pPr>
      <w:r w:rsidRPr="0086506D">
        <w:rPr>
          <w:rFonts w:ascii="ＭＳ 明朝" w:eastAsia="ＭＳ 明朝" w:hAnsi="ＭＳ 明朝" w:cs="メイリオ" w:hint="eastAsia"/>
          <w:kern w:val="0"/>
          <w:sz w:val="22"/>
          <w:szCs w:val="22"/>
        </w:rPr>
        <w:t>本研究の対象者に該当する可能性のある方で診療情報等を研究目的に利用または提供されることを希望されない場合は、下記の相談窓口へお問い合わせ下さい。</w:t>
      </w:r>
      <w:r w:rsidR="00344914" w:rsidRPr="0086506D">
        <w:rPr>
          <w:rFonts w:ascii="ＭＳ 明朝" w:eastAsia="ＭＳ 明朝" w:hAnsi="ＭＳ 明朝" w:cs="メイリオ" w:hint="eastAsia"/>
          <w:kern w:val="0"/>
          <w:sz w:val="22"/>
          <w:szCs w:val="22"/>
        </w:rPr>
        <w:t>ご連絡がない場合においては</w:t>
      </w:r>
      <w:r w:rsidR="00012D98" w:rsidRPr="0086506D">
        <w:rPr>
          <w:rFonts w:ascii="ＭＳ 明朝" w:eastAsia="ＭＳ 明朝" w:hAnsi="ＭＳ 明朝" w:cs="メイリオ" w:hint="eastAsia"/>
          <w:kern w:val="0"/>
          <w:sz w:val="22"/>
          <w:szCs w:val="22"/>
        </w:rPr>
        <w:t>，</w:t>
      </w:r>
      <w:r w:rsidRPr="0086506D">
        <w:rPr>
          <w:rFonts w:ascii="ＭＳ 明朝" w:eastAsia="ＭＳ 明朝" w:hAnsi="ＭＳ 明朝" w:cs="メイリオ" w:hint="eastAsia"/>
          <w:kern w:val="0"/>
          <w:sz w:val="22"/>
          <w:szCs w:val="22"/>
        </w:rPr>
        <w:t>ご了承</w:t>
      </w:r>
      <w:r w:rsidR="00344914" w:rsidRPr="0086506D">
        <w:rPr>
          <w:rFonts w:ascii="ＭＳ 明朝" w:eastAsia="ＭＳ 明朝" w:hAnsi="ＭＳ 明朝" w:cs="メイリオ" w:hint="eastAsia"/>
          <w:kern w:val="0"/>
          <w:sz w:val="22"/>
          <w:szCs w:val="22"/>
        </w:rPr>
        <w:t>をいただいたものとして実施されます。皆様方におかれましては研究の趣旨をご理解いただき</w:t>
      </w:r>
      <w:r w:rsidR="00012D98" w:rsidRPr="0086506D">
        <w:rPr>
          <w:rFonts w:ascii="ＭＳ 明朝" w:eastAsia="ＭＳ 明朝" w:hAnsi="ＭＳ 明朝" w:cs="メイリオ" w:hint="eastAsia"/>
          <w:kern w:val="0"/>
          <w:sz w:val="22"/>
          <w:szCs w:val="22"/>
        </w:rPr>
        <w:t>，</w:t>
      </w:r>
      <w:r w:rsidR="00344914" w:rsidRPr="0086506D">
        <w:rPr>
          <w:rFonts w:ascii="ＭＳ 明朝" w:eastAsia="ＭＳ 明朝" w:hAnsi="ＭＳ 明朝" w:cs="メイリオ" w:hint="eastAsia"/>
          <w:kern w:val="0"/>
          <w:sz w:val="22"/>
          <w:szCs w:val="22"/>
        </w:rPr>
        <w:t>本研究へのご協力を賜りますようお願い申し上げます。</w:t>
      </w:r>
    </w:p>
    <w:p w14:paraId="10AACD6F" w14:textId="77777777" w:rsidR="00344914" w:rsidRPr="0086506D" w:rsidRDefault="00344914" w:rsidP="00344914">
      <w:pPr>
        <w:pStyle w:val="30"/>
        <w:spacing w:line="320" w:lineRule="exact"/>
        <w:ind w:right="-2" w:firstLine="220"/>
        <w:rPr>
          <w:rFonts w:ascii="ＭＳ 明朝" w:eastAsia="ＭＳ 明朝" w:hAnsi="ＭＳ 明朝" w:cs="メイリオ"/>
          <w:sz w:val="22"/>
          <w:szCs w:val="22"/>
        </w:rPr>
      </w:pPr>
      <w:r w:rsidRPr="0086506D">
        <w:rPr>
          <w:rFonts w:ascii="ＭＳ 明朝" w:eastAsia="ＭＳ 明朝" w:hAnsi="ＭＳ 明朝" w:cs="メイリオ" w:hint="eastAsia"/>
          <w:sz w:val="22"/>
          <w:szCs w:val="22"/>
        </w:rPr>
        <w:t>なお</w:t>
      </w:r>
      <w:r w:rsidR="00012D98" w:rsidRPr="0086506D">
        <w:rPr>
          <w:rFonts w:ascii="ＭＳ 明朝" w:eastAsia="ＭＳ 明朝" w:hAnsi="ＭＳ 明朝" w:cs="メイリオ" w:hint="eastAsia"/>
          <w:sz w:val="22"/>
          <w:szCs w:val="22"/>
        </w:rPr>
        <w:t>，</w:t>
      </w:r>
      <w:r w:rsidRPr="0086506D">
        <w:rPr>
          <w:rFonts w:ascii="ＭＳ 明朝" w:eastAsia="ＭＳ 明朝" w:hAnsi="ＭＳ 明朝" w:cs="メイリオ" w:hint="eastAsia"/>
          <w:sz w:val="22"/>
          <w:szCs w:val="22"/>
        </w:rPr>
        <w:t>この研究は</w:t>
      </w:r>
      <w:r w:rsidR="00012D98" w:rsidRPr="0086506D">
        <w:rPr>
          <w:rFonts w:ascii="ＭＳ 明朝" w:eastAsia="ＭＳ 明朝" w:hAnsi="ＭＳ 明朝" w:cs="メイリオ" w:hint="eastAsia"/>
          <w:sz w:val="22"/>
          <w:szCs w:val="22"/>
        </w:rPr>
        <w:t>，</w:t>
      </w:r>
      <w:r w:rsidRPr="0086506D">
        <w:rPr>
          <w:rFonts w:ascii="ＭＳ 明朝" w:eastAsia="ＭＳ 明朝" w:hAnsi="ＭＳ 明朝" w:cs="メイリオ" w:hint="eastAsia"/>
          <w:sz w:val="22"/>
          <w:szCs w:val="22"/>
        </w:rPr>
        <w:t>倫理審査委員会の審査を受け</w:t>
      </w:r>
      <w:r w:rsidR="00012D98" w:rsidRPr="0086506D">
        <w:rPr>
          <w:rFonts w:ascii="ＭＳ 明朝" w:eastAsia="ＭＳ 明朝" w:hAnsi="ＭＳ 明朝" w:cs="メイリオ" w:hint="eastAsia"/>
          <w:sz w:val="22"/>
          <w:szCs w:val="22"/>
        </w:rPr>
        <w:t>，研究責任者の所属機関の長</w:t>
      </w:r>
      <w:r w:rsidRPr="0086506D">
        <w:rPr>
          <w:rFonts w:ascii="ＭＳ 明朝" w:eastAsia="ＭＳ 明朝" w:hAnsi="ＭＳ 明朝" w:cs="メイリオ" w:hint="eastAsia"/>
          <w:sz w:val="22"/>
          <w:szCs w:val="22"/>
        </w:rPr>
        <w:t>の承認を得て行っているものです。</w:t>
      </w:r>
    </w:p>
    <w:p w14:paraId="0397CE81" w14:textId="77777777" w:rsidR="00344914" w:rsidRPr="0086506D" w:rsidRDefault="00344914" w:rsidP="00344914">
      <w:pPr>
        <w:pStyle w:val="30"/>
        <w:spacing w:line="320" w:lineRule="exact"/>
        <w:ind w:firstLineChars="0" w:firstLine="0"/>
        <w:rPr>
          <w:rFonts w:ascii="ＭＳ 明朝" w:eastAsia="ＭＳ 明朝" w:hAnsi="ＭＳ 明朝" w:cs="メイリオ"/>
          <w:sz w:val="22"/>
          <w:szCs w:val="22"/>
        </w:rPr>
      </w:pPr>
    </w:p>
    <w:p w14:paraId="71D9E0A9" w14:textId="77777777" w:rsidR="00344914" w:rsidRPr="0086506D" w:rsidRDefault="00344914" w:rsidP="00344914">
      <w:pPr>
        <w:pStyle w:val="30"/>
        <w:spacing w:line="320" w:lineRule="exact"/>
        <w:ind w:firstLineChars="0" w:firstLine="0"/>
        <w:rPr>
          <w:rFonts w:ascii="ＭＳ 明朝" w:eastAsia="ＭＳ 明朝" w:hAnsi="ＭＳ 明朝" w:cs="メイリオ"/>
          <w:sz w:val="28"/>
          <w:szCs w:val="28"/>
        </w:rPr>
      </w:pPr>
      <w:r w:rsidRPr="0086506D">
        <w:rPr>
          <w:rFonts w:ascii="ＭＳ 明朝" w:eastAsia="ＭＳ 明朝" w:hAnsi="ＭＳ 明朝" w:cs="メイリオ" w:hint="eastAsia"/>
          <w:sz w:val="28"/>
          <w:szCs w:val="28"/>
        </w:rPr>
        <w:t>１．研究の対象</w:t>
      </w:r>
    </w:p>
    <w:p w14:paraId="15C8530F" w14:textId="5721DF82" w:rsidR="00344914" w:rsidRPr="0086506D" w:rsidRDefault="004853EF" w:rsidP="00344914">
      <w:pPr>
        <w:pStyle w:val="30"/>
        <w:spacing w:line="320" w:lineRule="exact"/>
        <w:ind w:firstLine="220"/>
        <w:rPr>
          <w:rFonts w:ascii="ＭＳ 明朝" w:eastAsia="ＭＳ 明朝" w:hAnsi="ＭＳ 明朝" w:cs="メイリオ"/>
          <w:sz w:val="22"/>
          <w:szCs w:val="22"/>
        </w:rPr>
      </w:pPr>
      <w:r w:rsidRPr="0086506D">
        <w:rPr>
          <w:rFonts w:ascii="ＭＳ 明朝" w:eastAsia="ＭＳ 明朝" w:hAnsi="ＭＳ 明朝" w:cs="メイリオ" w:hint="eastAsia"/>
          <w:sz w:val="22"/>
          <w:szCs w:val="22"/>
        </w:rPr>
        <w:t>1999年1月1日から</w:t>
      </w:r>
      <w:r w:rsidRPr="002D6FEF">
        <w:rPr>
          <w:rFonts w:ascii="ＭＳ 明朝" w:eastAsia="ＭＳ 明朝" w:hAnsi="ＭＳ 明朝" w:cs="メイリオ" w:hint="eastAsia"/>
          <w:color w:val="FF0000"/>
          <w:sz w:val="22"/>
          <w:szCs w:val="22"/>
        </w:rPr>
        <w:t>202</w:t>
      </w:r>
      <w:r w:rsidR="004F39EC">
        <w:rPr>
          <w:rFonts w:ascii="ＭＳ 明朝" w:eastAsia="ＭＳ 明朝" w:hAnsi="ＭＳ 明朝" w:cs="メイリオ" w:hint="eastAsia"/>
          <w:color w:val="FF0000"/>
          <w:sz w:val="22"/>
          <w:szCs w:val="22"/>
        </w:rPr>
        <w:t>3</w:t>
      </w:r>
      <w:r w:rsidRPr="002D6FEF">
        <w:rPr>
          <w:rFonts w:ascii="ＭＳ 明朝" w:eastAsia="ＭＳ 明朝" w:hAnsi="ＭＳ 明朝" w:cs="メイリオ" w:hint="eastAsia"/>
          <w:color w:val="FF0000"/>
          <w:sz w:val="22"/>
          <w:szCs w:val="22"/>
        </w:rPr>
        <w:t>年3月31日</w:t>
      </w:r>
      <w:r w:rsidRPr="0086506D">
        <w:rPr>
          <w:rFonts w:ascii="ＭＳ 明朝" w:eastAsia="ＭＳ 明朝" w:hAnsi="ＭＳ 明朝" w:cs="メイリオ" w:hint="eastAsia"/>
          <w:sz w:val="22"/>
          <w:szCs w:val="22"/>
        </w:rPr>
        <w:t>までに当院泌尿器科で外照射併用高線量率組織内照射の治療を行った前立腺癌の患者さん</w:t>
      </w:r>
    </w:p>
    <w:p w14:paraId="429FF059" w14:textId="77777777" w:rsidR="004853EF" w:rsidRPr="0086506D" w:rsidRDefault="004853EF" w:rsidP="00344914">
      <w:pPr>
        <w:pStyle w:val="30"/>
        <w:spacing w:line="320" w:lineRule="exact"/>
        <w:ind w:firstLine="220"/>
        <w:rPr>
          <w:rFonts w:ascii="ＭＳ 明朝" w:eastAsia="ＭＳ 明朝" w:hAnsi="ＭＳ 明朝" w:cs="メイリオ"/>
          <w:sz w:val="22"/>
          <w:szCs w:val="22"/>
        </w:rPr>
      </w:pPr>
    </w:p>
    <w:p w14:paraId="5AA14C36" w14:textId="77777777" w:rsidR="00AD699A" w:rsidRPr="0086506D" w:rsidRDefault="00344914" w:rsidP="00AD699A">
      <w:pPr>
        <w:autoSpaceDE w:val="0"/>
        <w:autoSpaceDN w:val="0"/>
        <w:adjustRightInd w:val="0"/>
        <w:spacing w:line="480" w:lineRule="exact"/>
        <w:jc w:val="left"/>
        <w:rPr>
          <w:rFonts w:ascii="ＭＳ 明朝" w:hAnsi="ＭＳ 明朝" w:cs="メイリオ"/>
          <w:kern w:val="0"/>
          <w:sz w:val="28"/>
          <w:szCs w:val="28"/>
        </w:rPr>
      </w:pPr>
      <w:r w:rsidRPr="0086506D">
        <w:rPr>
          <w:rFonts w:ascii="ＭＳ 明朝" w:hAnsi="ＭＳ 明朝" w:cs="メイリオ" w:hint="eastAsia"/>
          <w:kern w:val="0"/>
          <w:sz w:val="28"/>
          <w:szCs w:val="28"/>
        </w:rPr>
        <w:t>２．</w:t>
      </w:r>
      <w:r w:rsidR="00AD699A" w:rsidRPr="0086506D">
        <w:rPr>
          <w:rFonts w:ascii="ＭＳ 明朝" w:hAnsi="ＭＳ 明朝" w:cs="メイリオ" w:hint="eastAsia"/>
          <w:kern w:val="0"/>
          <w:sz w:val="28"/>
          <w:szCs w:val="28"/>
        </w:rPr>
        <w:t>研究の概要</w:t>
      </w:r>
    </w:p>
    <w:p w14:paraId="0BE1C89F" w14:textId="4ACF663A" w:rsidR="00AD699A" w:rsidRPr="0086506D" w:rsidRDefault="00AD699A" w:rsidP="00AD699A">
      <w:pPr>
        <w:pStyle w:val="30"/>
        <w:spacing w:line="180" w:lineRule="auto"/>
        <w:ind w:firstLineChars="200" w:firstLine="440"/>
        <w:rPr>
          <w:rFonts w:ascii="ＭＳ 明朝" w:eastAsia="ＭＳ 明朝" w:hAnsi="ＭＳ 明朝"/>
          <w:bCs/>
          <w:sz w:val="22"/>
          <w:szCs w:val="22"/>
        </w:rPr>
      </w:pPr>
      <w:r w:rsidRPr="0086506D">
        <w:rPr>
          <w:rFonts w:ascii="ＭＳ 明朝" w:eastAsia="ＭＳ 明朝" w:hAnsi="ＭＳ 明朝" w:hint="eastAsia"/>
          <w:bCs/>
          <w:sz w:val="22"/>
          <w:szCs w:val="22"/>
        </w:rPr>
        <w:t xml:space="preserve">研究課題名　　</w:t>
      </w:r>
      <w:r w:rsidR="004853EF" w:rsidRPr="0086506D">
        <w:rPr>
          <w:rFonts w:ascii="ＭＳ 明朝" w:eastAsia="ＭＳ 明朝" w:hAnsi="ＭＳ 明朝" w:hint="eastAsia"/>
          <w:bCs/>
          <w:sz w:val="22"/>
          <w:szCs w:val="22"/>
        </w:rPr>
        <w:t>局所進行前立腺癌に対する外照射併用高線量率組織内照射の有効性と安全性の検討</w:t>
      </w:r>
    </w:p>
    <w:p w14:paraId="6FDA3F58" w14:textId="00D6AAD1" w:rsidR="00AD699A" w:rsidRPr="0086506D" w:rsidRDefault="00AD699A" w:rsidP="00AD699A">
      <w:pPr>
        <w:pStyle w:val="30"/>
        <w:spacing w:line="180" w:lineRule="auto"/>
        <w:ind w:firstLineChars="200" w:firstLine="440"/>
        <w:rPr>
          <w:rFonts w:ascii="ＭＳ 明朝" w:eastAsia="ＭＳ 明朝" w:hAnsi="ＭＳ 明朝"/>
          <w:bCs/>
          <w:sz w:val="22"/>
          <w:szCs w:val="22"/>
        </w:rPr>
      </w:pPr>
      <w:r w:rsidRPr="0086506D">
        <w:rPr>
          <w:rFonts w:ascii="ＭＳ 明朝" w:eastAsia="ＭＳ 明朝" w:hAnsi="ＭＳ 明朝" w:hint="eastAsia"/>
          <w:bCs/>
          <w:sz w:val="22"/>
          <w:szCs w:val="22"/>
        </w:rPr>
        <w:t xml:space="preserve">研究期間　　　承認日　</w:t>
      </w:r>
      <w:r w:rsidR="004853EF" w:rsidRPr="0086506D">
        <w:rPr>
          <w:rFonts w:ascii="ＭＳ 明朝" w:eastAsia="ＭＳ 明朝" w:hAnsi="ＭＳ 明朝" w:hint="eastAsia"/>
          <w:bCs/>
          <w:sz w:val="22"/>
          <w:szCs w:val="22"/>
        </w:rPr>
        <w:t xml:space="preserve">～　</w:t>
      </w:r>
      <w:r w:rsidR="004853EF" w:rsidRPr="003D6EA9">
        <w:rPr>
          <w:rFonts w:ascii="ＭＳ 明朝" w:eastAsia="ＭＳ 明朝" w:hAnsi="ＭＳ 明朝" w:hint="eastAsia"/>
          <w:bCs/>
          <w:color w:val="FF0000"/>
          <w:sz w:val="22"/>
          <w:szCs w:val="22"/>
        </w:rPr>
        <w:t>2027年3月31日</w:t>
      </w:r>
    </w:p>
    <w:p w14:paraId="22BD0D07" w14:textId="42592428" w:rsidR="00AD699A" w:rsidRPr="0086506D" w:rsidRDefault="00AD699A" w:rsidP="00AD699A">
      <w:pPr>
        <w:pStyle w:val="30"/>
        <w:spacing w:line="180" w:lineRule="auto"/>
        <w:ind w:firstLineChars="200" w:firstLine="440"/>
        <w:rPr>
          <w:rFonts w:ascii="ＭＳ 明朝" w:eastAsia="ＭＳ 明朝" w:hAnsi="ＭＳ 明朝"/>
          <w:bCs/>
          <w:sz w:val="22"/>
          <w:szCs w:val="22"/>
        </w:rPr>
      </w:pPr>
      <w:r w:rsidRPr="0086506D">
        <w:rPr>
          <w:rFonts w:ascii="ＭＳ 明朝" w:eastAsia="ＭＳ 明朝" w:hAnsi="ＭＳ 明朝" w:hint="eastAsia"/>
          <w:bCs/>
          <w:sz w:val="22"/>
          <w:szCs w:val="22"/>
        </w:rPr>
        <w:t>目標数　　　　全体</w:t>
      </w:r>
      <w:r w:rsidR="004853EF" w:rsidRPr="0086506D">
        <w:rPr>
          <w:rFonts w:ascii="ＭＳ 明朝" w:eastAsia="ＭＳ 明朝" w:hAnsi="ＭＳ 明朝" w:hint="eastAsia"/>
          <w:bCs/>
          <w:sz w:val="22"/>
          <w:szCs w:val="22"/>
        </w:rPr>
        <w:t>1000例　（金沢大学　1000例）</w:t>
      </w:r>
    </w:p>
    <w:p w14:paraId="61DAFF9E" w14:textId="77777777" w:rsidR="004853EF" w:rsidRPr="0086506D" w:rsidRDefault="004853EF" w:rsidP="0092718C">
      <w:pPr>
        <w:pStyle w:val="a8"/>
        <w:ind w:leftChars="67" w:left="141" w:firstLine="1"/>
        <w:rPr>
          <w:rFonts w:ascii="ＭＳ 明朝" w:hAnsi="ＭＳ 明朝"/>
          <w:bCs/>
          <w:sz w:val="22"/>
          <w:szCs w:val="22"/>
        </w:rPr>
      </w:pPr>
    </w:p>
    <w:p w14:paraId="0F2F5FA4" w14:textId="2C176CF4" w:rsidR="003B5C4C" w:rsidRPr="0086506D" w:rsidRDefault="003B5C4C" w:rsidP="003B5C4C">
      <w:pPr>
        <w:rPr>
          <w:rFonts w:ascii="ＭＳ 明朝" w:hAnsi="ＭＳ 明朝"/>
          <w:sz w:val="22"/>
          <w:szCs w:val="22"/>
        </w:rPr>
      </w:pPr>
      <w:r w:rsidRPr="0086506D">
        <w:rPr>
          <w:rFonts w:ascii="ＭＳ 明朝" w:hAnsi="ＭＳ 明朝" w:hint="eastAsia"/>
          <w:sz w:val="22"/>
          <w:szCs w:val="22"/>
        </w:rPr>
        <w:t>近年，前立腺癌患者は漸増しており，国立がん研究センターがん対策情報センターから発信されている2019年の男性におけるがん罹患数は，ついに第1位となりました。罹患数の増加が際立つ一方で，前立腺癌による死亡数が少ないのも特徴的です。現在前立腺癌の治療法として，手術，放射線治療（陽子線治療も含む），ホルモン治療，抗がん剤治療など多岐にわたっています，根治的治療としての手術，放射線治療の成績は非常に良好であると報告されています。当院では，1999年から放射線治療である高線量率組織内照射を実施しており，これまでに延べ500例以上の治療実績があります。導入初期は，組織内照射を分割照射（治療時間，約2日間）としていたものが，近年の放射線治療技術の向上により，2014年からは単回照射（治療時間，数時間）で行っており，患者様の身体的・心理的ストレスの軽減に寄与できるものと考えています。本邦において，高線量率組織内照射を単回照射で実施している施設はまだ少なく，今後の治療実績の蓄積が大いに期待されます。従来の分割照射による治療実績は良好である旨の報告はすでに学会・論文等で確認されていますが，本研究により，従来の分割照射に加え単回照射による治療の有効性や安全性を検証していく必要があると考えています。</w:t>
      </w:r>
    </w:p>
    <w:p w14:paraId="5D864779" w14:textId="0370C8D3" w:rsidR="0092718C" w:rsidRPr="0086506D" w:rsidRDefault="0092718C" w:rsidP="0092718C"/>
    <w:p w14:paraId="18D4F9C2" w14:textId="77777777" w:rsidR="0092718C" w:rsidRPr="0086506D" w:rsidRDefault="0092718C" w:rsidP="0092718C"/>
    <w:p w14:paraId="1362EA10" w14:textId="0693BED0" w:rsidR="00344914" w:rsidRPr="0086506D" w:rsidRDefault="00344914" w:rsidP="00344914">
      <w:pPr>
        <w:autoSpaceDE w:val="0"/>
        <w:autoSpaceDN w:val="0"/>
        <w:adjustRightInd w:val="0"/>
        <w:spacing w:line="480" w:lineRule="exact"/>
        <w:jc w:val="left"/>
        <w:rPr>
          <w:rFonts w:ascii="ＭＳ 明朝" w:hAnsi="ＭＳ 明朝" w:cs="メイリオ"/>
          <w:kern w:val="0"/>
          <w:sz w:val="28"/>
          <w:szCs w:val="28"/>
        </w:rPr>
      </w:pPr>
      <w:r w:rsidRPr="0086506D">
        <w:rPr>
          <w:rFonts w:ascii="ＭＳ 明朝" w:hAnsi="ＭＳ 明朝" w:cs="メイリオ" w:hint="eastAsia"/>
          <w:kern w:val="0"/>
          <w:sz w:val="28"/>
          <w:szCs w:val="28"/>
        </w:rPr>
        <w:t>３．研究の</w:t>
      </w:r>
      <w:r w:rsidR="00AD699A" w:rsidRPr="0086506D">
        <w:rPr>
          <w:rFonts w:ascii="ＭＳ 明朝" w:hAnsi="ＭＳ 明朝" w:cs="メイリオ" w:hint="eastAsia"/>
          <w:kern w:val="0"/>
          <w:sz w:val="28"/>
          <w:szCs w:val="28"/>
        </w:rPr>
        <w:t>目的・</w:t>
      </w:r>
      <w:r w:rsidRPr="0086506D">
        <w:rPr>
          <w:rFonts w:ascii="ＭＳ 明朝" w:hAnsi="ＭＳ 明朝" w:cs="メイリオ" w:hint="eastAsia"/>
          <w:kern w:val="0"/>
          <w:sz w:val="28"/>
          <w:szCs w:val="28"/>
        </w:rPr>
        <w:t>方法について</w:t>
      </w:r>
    </w:p>
    <w:p w14:paraId="1600D29E" w14:textId="7E0458A2" w:rsidR="00344914" w:rsidRPr="0086506D" w:rsidRDefault="004853EF" w:rsidP="00AD699A">
      <w:pPr>
        <w:autoSpaceDE w:val="0"/>
        <w:autoSpaceDN w:val="0"/>
        <w:adjustRightInd w:val="0"/>
        <w:spacing w:line="320" w:lineRule="exact"/>
        <w:jc w:val="left"/>
        <w:rPr>
          <w:rFonts w:ascii="ＭＳ 明朝" w:hAnsi="ＭＳ 明朝" w:cs="メイリオ"/>
          <w:kern w:val="0"/>
          <w:sz w:val="22"/>
          <w:szCs w:val="22"/>
        </w:rPr>
      </w:pPr>
      <w:r w:rsidRPr="0086506D">
        <w:rPr>
          <w:rFonts w:ascii="ＭＳ 明朝" w:hAnsi="ＭＳ 明朝" w:cs="メイリオ" w:hint="eastAsia"/>
          <w:kern w:val="0"/>
          <w:sz w:val="22"/>
          <w:szCs w:val="22"/>
        </w:rPr>
        <w:t>この研究では当院泌尿器科で治療された前立腺癌患者さんのこれまでの診療データを元に，外照射併用高線量率組織内照射（単回照射含め）の有効性や安全性，合併症などを明確とすることを目的としています。</w:t>
      </w:r>
    </w:p>
    <w:p w14:paraId="5CB34494" w14:textId="77777777" w:rsidR="004853EF" w:rsidRPr="0086506D" w:rsidRDefault="004853EF" w:rsidP="00AD699A">
      <w:pPr>
        <w:autoSpaceDE w:val="0"/>
        <w:autoSpaceDN w:val="0"/>
        <w:adjustRightInd w:val="0"/>
        <w:spacing w:line="320" w:lineRule="exact"/>
        <w:jc w:val="left"/>
        <w:rPr>
          <w:rFonts w:ascii="ＭＳ 明朝" w:hAnsi="ＭＳ 明朝" w:cs="メイリオ"/>
          <w:kern w:val="0"/>
          <w:sz w:val="22"/>
          <w:szCs w:val="22"/>
        </w:rPr>
      </w:pPr>
    </w:p>
    <w:p w14:paraId="389CA4E1" w14:textId="2BE92113" w:rsidR="00344914" w:rsidRPr="0086506D" w:rsidRDefault="00AD699A" w:rsidP="00344914">
      <w:pPr>
        <w:autoSpaceDE w:val="0"/>
        <w:autoSpaceDN w:val="0"/>
        <w:adjustRightInd w:val="0"/>
        <w:spacing w:line="320" w:lineRule="exact"/>
        <w:jc w:val="left"/>
        <w:rPr>
          <w:rFonts w:ascii="ＭＳ 明朝" w:hAnsi="ＭＳ 明朝" w:cs="メイリオ"/>
          <w:kern w:val="0"/>
          <w:sz w:val="28"/>
          <w:szCs w:val="28"/>
        </w:rPr>
      </w:pPr>
      <w:r w:rsidRPr="0086506D">
        <w:rPr>
          <w:rFonts w:ascii="ＭＳ 明朝" w:hAnsi="ＭＳ 明朝" w:cs="メイリオ" w:hint="eastAsia"/>
          <w:kern w:val="0"/>
          <w:sz w:val="28"/>
          <w:szCs w:val="28"/>
        </w:rPr>
        <w:lastRenderedPageBreak/>
        <w:t>４</w:t>
      </w:r>
      <w:r w:rsidR="00344914" w:rsidRPr="0086506D">
        <w:rPr>
          <w:rFonts w:ascii="ＭＳ 明朝" w:hAnsi="ＭＳ 明朝" w:cs="メイリオ" w:hint="eastAsia"/>
          <w:kern w:val="0"/>
          <w:sz w:val="28"/>
          <w:szCs w:val="28"/>
        </w:rPr>
        <w:t>．研究に用いる試料・情報の種類</w:t>
      </w:r>
    </w:p>
    <w:p w14:paraId="5125FBF7" w14:textId="562678F2" w:rsidR="0035334D" w:rsidRPr="0086506D" w:rsidRDefault="004853EF" w:rsidP="004853EF">
      <w:pPr>
        <w:autoSpaceDE w:val="0"/>
        <w:autoSpaceDN w:val="0"/>
        <w:adjustRightInd w:val="0"/>
        <w:spacing w:line="320" w:lineRule="exact"/>
        <w:jc w:val="left"/>
        <w:rPr>
          <w:rFonts w:ascii="ＭＳ 明朝" w:hAnsi="ＭＳ 明朝" w:cs="メイリオ"/>
          <w:kern w:val="0"/>
          <w:sz w:val="22"/>
          <w:szCs w:val="22"/>
        </w:rPr>
      </w:pPr>
      <w:bookmarkStart w:id="0" w:name="_Hlk83906641"/>
      <w:r w:rsidRPr="0086506D">
        <w:rPr>
          <w:rFonts w:ascii="ＭＳ 明朝" w:hAnsi="ＭＳ 明朝" w:cs="メイリオ" w:hint="eastAsia"/>
          <w:kern w:val="0"/>
          <w:sz w:val="22"/>
          <w:szCs w:val="22"/>
        </w:rPr>
        <w:t>診療のときに検査した診療情報（年齢、臨床病期、PSA値、グリーソンスコア、合併症、QOL調査など）のデータを利用させて頂きます。</w:t>
      </w:r>
      <w:bookmarkEnd w:id="0"/>
    </w:p>
    <w:p w14:paraId="39401F4D" w14:textId="77777777" w:rsidR="00344914" w:rsidRPr="0086506D" w:rsidRDefault="00344914" w:rsidP="00344914">
      <w:pPr>
        <w:autoSpaceDE w:val="0"/>
        <w:autoSpaceDN w:val="0"/>
        <w:adjustRightInd w:val="0"/>
        <w:spacing w:line="320" w:lineRule="exact"/>
        <w:jc w:val="left"/>
        <w:rPr>
          <w:rFonts w:ascii="ＭＳ 明朝" w:hAnsi="ＭＳ 明朝" w:cs="メイリオ"/>
          <w:kern w:val="0"/>
          <w:sz w:val="28"/>
          <w:szCs w:val="28"/>
        </w:rPr>
      </w:pPr>
    </w:p>
    <w:p w14:paraId="6BFDAE61" w14:textId="46A6D745" w:rsidR="00344914" w:rsidRPr="0086506D" w:rsidRDefault="00071DF9" w:rsidP="00344914">
      <w:pPr>
        <w:autoSpaceDE w:val="0"/>
        <w:autoSpaceDN w:val="0"/>
        <w:adjustRightInd w:val="0"/>
        <w:spacing w:line="320" w:lineRule="exact"/>
        <w:jc w:val="left"/>
        <w:rPr>
          <w:rFonts w:ascii="ＭＳ 明朝" w:hAnsi="ＭＳ 明朝" w:cs="メイリオ"/>
          <w:kern w:val="0"/>
          <w:sz w:val="28"/>
          <w:szCs w:val="28"/>
        </w:rPr>
      </w:pPr>
      <w:r w:rsidRPr="0086506D">
        <w:rPr>
          <w:rFonts w:ascii="ＭＳ 明朝" w:hAnsi="ＭＳ 明朝" w:cs="メイリオ" w:hint="eastAsia"/>
          <w:kern w:val="0"/>
          <w:sz w:val="28"/>
          <w:szCs w:val="28"/>
        </w:rPr>
        <w:t>５</w:t>
      </w:r>
      <w:r w:rsidR="00344914" w:rsidRPr="0086506D">
        <w:rPr>
          <w:rFonts w:ascii="ＭＳ 明朝" w:hAnsi="ＭＳ 明朝" w:cs="メイリオ" w:hint="eastAsia"/>
          <w:kern w:val="0"/>
          <w:sz w:val="28"/>
          <w:szCs w:val="28"/>
        </w:rPr>
        <w:t>．外部への試料・情報の提供・公表</w:t>
      </w:r>
    </w:p>
    <w:p w14:paraId="7262B13F" w14:textId="4908F2CD" w:rsidR="009A2859" w:rsidRPr="0086506D" w:rsidRDefault="00D969C0" w:rsidP="004853EF">
      <w:pPr>
        <w:autoSpaceDE w:val="0"/>
        <w:autoSpaceDN w:val="0"/>
        <w:adjustRightInd w:val="0"/>
        <w:spacing w:line="320" w:lineRule="exact"/>
        <w:ind w:leftChars="15" w:left="31"/>
        <w:jc w:val="left"/>
        <w:rPr>
          <w:rFonts w:ascii="ＭＳ 明朝" w:hAnsi="ＭＳ 明朝" w:cs="メイリオ"/>
          <w:kern w:val="0"/>
          <w:sz w:val="22"/>
          <w:szCs w:val="22"/>
        </w:rPr>
      </w:pPr>
      <w:r w:rsidRPr="0086506D">
        <w:rPr>
          <w:rFonts w:ascii="ＭＳ 明朝" w:hAnsi="ＭＳ 明朝" w:cs="メイリオ" w:hint="eastAsia"/>
          <w:kern w:val="0"/>
          <w:sz w:val="22"/>
          <w:szCs w:val="22"/>
        </w:rPr>
        <w:t>提供された試料・情報は</w:t>
      </w:r>
      <w:r w:rsidR="00293345" w:rsidRPr="0086506D">
        <w:rPr>
          <w:rFonts w:ascii="ＭＳ 明朝" w:hAnsi="ＭＳ 明朝" w:cs="メイリオ" w:hint="eastAsia"/>
          <w:kern w:val="0"/>
          <w:sz w:val="22"/>
          <w:szCs w:val="22"/>
        </w:rPr>
        <w:t>，</w:t>
      </w:r>
      <w:r w:rsidRPr="0086506D">
        <w:rPr>
          <w:rFonts w:ascii="ＭＳ 明朝" w:hAnsi="ＭＳ 明朝" w:cs="メイリオ" w:hint="eastAsia"/>
          <w:kern w:val="0"/>
          <w:sz w:val="22"/>
          <w:szCs w:val="22"/>
        </w:rPr>
        <w:t>外部へ提供することはありません。</w:t>
      </w:r>
    </w:p>
    <w:p w14:paraId="23836E1D" w14:textId="77777777" w:rsidR="003B5C4C" w:rsidRPr="0086506D" w:rsidRDefault="003B5C4C" w:rsidP="004853EF">
      <w:pPr>
        <w:autoSpaceDE w:val="0"/>
        <w:autoSpaceDN w:val="0"/>
        <w:adjustRightInd w:val="0"/>
        <w:spacing w:line="320" w:lineRule="exact"/>
        <w:ind w:leftChars="15" w:left="31"/>
        <w:jc w:val="left"/>
        <w:rPr>
          <w:rFonts w:ascii="ＭＳ 明朝" w:hAnsi="ＭＳ 明朝" w:cs="メイリオ"/>
          <w:kern w:val="0"/>
          <w:sz w:val="22"/>
          <w:szCs w:val="22"/>
        </w:rPr>
      </w:pPr>
    </w:p>
    <w:p w14:paraId="60BCE251" w14:textId="5AB2E042" w:rsidR="00344914" w:rsidRPr="0086506D" w:rsidRDefault="006566E2" w:rsidP="00344914">
      <w:pPr>
        <w:autoSpaceDE w:val="0"/>
        <w:autoSpaceDN w:val="0"/>
        <w:adjustRightInd w:val="0"/>
        <w:spacing w:line="480" w:lineRule="exact"/>
        <w:jc w:val="left"/>
        <w:rPr>
          <w:rFonts w:ascii="ＭＳ 明朝" w:hAnsi="ＭＳ 明朝" w:cs="メイリオ"/>
          <w:kern w:val="0"/>
          <w:sz w:val="28"/>
          <w:szCs w:val="28"/>
        </w:rPr>
      </w:pPr>
      <w:r w:rsidRPr="0086506D">
        <w:rPr>
          <w:rFonts w:ascii="ＭＳ 明朝" w:hAnsi="ＭＳ 明朝" w:cs="メイリオ" w:hint="eastAsia"/>
          <w:kern w:val="0"/>
          <w:sz w:val="28"/>
          <w:szCs w:val="28"/>
        </w:rPr>
        <w:t>６</w:t>
      </w:r>
      <w:r w:rsidR="00344914" w:rsidRPr="0086506D">
        <w:rPr>
          <w:rFonts w:ascii="ＭＳ 明朝" w:hAnsi="ＭＳ 明朝" w:cs="メイリオ" w:hint="eastAsia"/>
          <w:kern w:val="0"/>
          <w:sz w:val="28"/>
          <w:szCs w:val="28"/>
        </w:rPr>
        <w:t>．プライバシーの保護について</w:t>
      </w:r>
    </w:p>
    <w:p w14:paraId="4AA980EF" w14:textId="77777777" w:rsidR="004853EF" w:rsidRPr="0086506D" w:rsidRDefault="004853EF" w:rsidP="004853EF">
      <w:pPr>
        <w:autoSpaceDE w:val="0"/>
        <w:autoSpaceDN w:val="0"/>
        <w:adjustRightInd w:val="0"/>
        <w:spacing w:line="320" w:lineRule="exact"/>
        <w:jc w:val="left"/>
        <w:rPr>
          <w:rFonts w:ascii="ＭＳ 明朝" w:hAnsi="ＭＳ 明朝" w:cs="メイリオ"/>
          <w:kern w:val="0"/>
          <w:sz w:val="22"/>
          <w:szCs w:val="22"/>
        </w:rPr>
      </w:pPr>
      <w:r w:rsidRPr="0086506D">
        <w:rPr>
          <w:rFonts w:ascii="ＭＳ 明朝" w:hAnsi="ＭＳ 明朝" w:cs="メイリオ" w:hint="eastAsia"/>
          <w:kern w:val="0"/>
          <w:sz w:val="22"/>
          <w:szCs w:val="22"/>
        </w:rPr>
        <w:t>この研究では，患者さんのお名前に対応する番号をつけた一覧表を作り、データの調査には個人情報の含まれない対応番号のみを使います。データの調査のときに個人情報が漏れないように、この一覧表は，データとは別に取り扱います。</w:t>
      </w:r>
    </w:p>
    <w:p w14:paraId="53E202DE" w14:textId="10AFF572" w:rsidR="00344914" w:rsidRPr="0086506D" w:rsidRDefault="004853EF" w:rsidP="004853EF">
      <w:pPr>
        <w:autoSpaceDE w:val="0"/>
        <w:autoSpaceDN w:val="0"/>
        <w:adjustRightInd w:val="0"/>
        <w:spacing w:line="320" w:lineRule="exact"/>
        <w:jc w:val="left"/>
        <w:rPr>
          <w:rFonts w:ascii="ＭＳ 明朝" w:hAnsi="ＭＳ 明朝" w:cs="メイリオ"/>
          <w:kern w:val="0"/>
          <w:sz w:val="22"/>
          <w:szCs w:val="22"/>
        </w:rPr>
      </w:pPr>
      <w:r w:rsidRPr="0086506D">
        <w:rPr>
          <w:rFonts w:ascii="ＭＳ 明朝" w:hAnsi="ＭＳ 明朝" w:cs="メイリオ" w:hint="eastAsia"/>
          <w:kern w:val="0"/>
          <w:sz w:val="22"/>
          <w:szCs w:val="22"/>
        </w:rPr>
        <w:t>また，この研究で得られた結果は学会や医学雑誌等に発表されることがありますが、あなたの個人情報などが公表されることは一切ありません。</w:t>
      </w:r>
    </w:p>
    <w:p w14:paraId="2094E84D" w14:textId="77777777" w:rsidR="00344914" w:rsidRPr="0086506D" w:rsidRDefault="00344914" w:rsidP="00344914">
      <w:pPr>
        <w:autoSpaceDE w:val="0"/>
        <w:autoSpaceDN w:val="0"/>
        <w:adjustRightInd w:val="0"/>
        <w:spacing w:line="480" w:lineRule="exact"/>
        <w:jc w:val="left"/>
        <w:rPr>
          <w:rFonts w:ascii="ＭＳ 明朝" w:hAnsi="ＭＳ 明朝" w:cs="メイリオ"/>
          <w:kern w:val="0"/>
          <w:sz w:val="28"/>
          <w:szCs w:val="28"/>
        </w:rPr>
      </w:pPr>
    </w:p>
    <w:p w14:paraId="0BA089CC" w14:textId="385FEBD3" w:rsidR="00344914" w:rsidRPr="0086506D" w:rsidRDefault="006566E2" w:rsidP="00344914">
      <w:pPr>
        <w:autoSpaceDE w:val="0"/>
        <w:autoSpaceDN w:val="0"/>
        <w:adjustRightInd w:val="0"/>
        <w:spacing w:line="320" w:lineRule="exact"/>
        <w:jc w:val="left"/>
        <w:rPr>
          <w:rFonts w:ascii="ＭＳ 明朝" w:hAnsi="ＭＳ 明朝" w:cs="メイリオ"/>
          <w:kern w:val="0"/>
          <w:sz w:val="28"/>
          <w:szCs w:val="28"/>
        </w:rPr>
      </w:pPr>
      <w:r w:rsidRPr="0086506D">
        <w:rPr>
          <w:rFonts w:ascii="ＭＳ 明朝" w:hAnsi="ＭＳ 明朝" w:cs="メイリオ" w:hint="eastAsia"/>
          <w:kern w:val="0"/>
          <w:sz w:val="28"/>
          <w:szCs w:val="28"/>
        </w:rPr>
        <w:t>７</w:t>
      </w:r>
      <w:r w:rsidR="00344914" w:rsidRPr="0086506D">
        <w:rPr>
          <w:rFonts w:ascii="ＭＳ 明朝" w:hAnsi="ＭＳ 明朝" w:cs="メイリオ" w:hint="eastAsia"/>
          <w:kern w:val="0"/>
          <w:sz w:val="28"/>
          <w:szCs w:val="28"/>
        </w:rPr>
        <w:t>．研究組織</w:t>
      </w:r>
    </w:p>
    <w:p w14:paraId="545794AB" w14:textId="77777777" w:rsidR="004853EF" w:rsidRPr="0086506D" w:rsidRDefault="004853EF" w:rsidP="00E67E75">
      <w:pPr>
        <w:outlineLvl w:val="0"/>
        <w:rPr>
          <w:rFonts w:ascii="ＭＳ 明朝" w:hAnsi="ＭＳ 明朝"/>
          <w:sz w:val="22"/>
          <w:szCs w:val="22"/>
        </w:rPr>
      </w:pPr>
    </w:p>
    <w:p w14:paraId="16600970" w14:textId="1680555D" w:rsidR="00E67E75" w:rsidRPr="004F39EC" w:rsidRDefault="004853EF" w:rsidP="00E67E75">
      <w:pPr>
        <w:outlineLvl w:val="0"/>
        <w:rPr>
          <w:rFonts w:ascii="ＭＳ 明朝" w:hAnsi="ＭＳ 明朝"/>
          <w:color w:val="FF0000"/>
          <w:sz w:val="22"/>
          <w:szCs w:val="22"/>
        </w:rPr>
      </w:pPr>
      <w:r w:rsidRPr="004F39EC">
        <w:rPr>
          <w:rFonts w:ascii="ＭＳ 明朝" w:hAnsi="ＭＳ 明朝" w:hint="eastAsia"/>
          <w:color w:val="FF0000"/>
          <w:sz w:val="22"/>
          <w:szCs w:val="22"/>
        </w:rPr>
        <w:t>研究代表者　金沢大学　附属病院泌尿器科　牧野友幸</w:t>
      </w:r>
    </w:p>
    <w:p w14:paraId="7538452F" w14:textId="77777777" w:rsidR="004853EF" w:rsidRPr="0086506D" w:rsidRDefault="004853EF" w:rsidP="00E67E75">
      <w:pPr>
        <w:outlineLvl w:val="0"/>
        <w:rPr>
          <w:rFonts w:ascii="ＭＳ 明朝" w:hAnsi="ＭＳ 明朝"/>
          <w:bCs/>
          <w:sz w:val="22"/>
          <w:szCs w:val="22"/>
        </w:rPr>
      </w:pPr>
    </w:p>
    <w:p w14:paraId="7D56CA60" w14:textId="77777777" w:rsidR="003069D2" w:rsidRPr="0086506D" w:rsidRDefault="00E67E75" w:rsidP="00E67E75">
      <w:pPr>
        <w:widowControl/>
        <w:adjustRightInd w:val="0"/>
        <w:snapToGrid w:val="0"/>
        <w:jc w:val="left"/>
        <w:rPr>
          <w:rFonts w:ascii="ＭＳ 明朝" w:hAnsi="ＭＳ 明朝"/>
          <w:sz w:val="22"/>
          <w:szCs w:val="22"/>
        </w:rPr>
      </w:pPr>
      <w:r w:rsidRPr="0086506D">
        <w:rPr>
          <w:rFonts w:ascii="ＭＳ 明朝" w:hAnsi="ＭＳ 明朝" w:hint="eastAsia"/>
          <w:sz w:val="22"/>
          <w:szCs w:val="22"/>
        </w:rPr>
        <w:t>（１）金沢大学における研究実施体制</w:t>
      </w:r>
    </w:p>
    <w:p w14:paraId="1BDEB771" w14:textId="77777777" w:rsidR="004853EF" w:rsidRPr="003D6EA9" w:rsidRDefault="004853EF" w:rsidP="004853EF">
      <w:pPr>
        <w:widowControl/>
        <w:adjustRightInd w:val="0"/>
        <w:snapToGrid w:val="0"/>
        <w:spacing w:line="240" w:lineRule="atLeast"/>
        <w:ind w:firstLineChars="100" w:firstLine="220"/>
        <w:jc w:val="left"/>
        <w:rPr>
          <w:rFonts w:ascii="ＭＳ 明朝" w:hAnsi="ＭＳ 明朝"/>
          <w:color w:val="FF0000"/>
          <w:sz w:val="22"/>
          <w:szCs w:val="22"/>
        </w:rPr>
      </w:pPr>
      <w:r w:rsidRPr="003D6EA9">
        <w:rPr>
          <w:rFonts w:ascii="ＭＳ 明朝" w:hAnsi="ＭＳ 明朝" w:hint="eastAsia"/>
          <w:color w:val="FF0000"/>
          <w:sz w:val="22"/>
          <w:szCs w:val="22"/>
        </w:rPr>
        <w:t>研究責任者　附属病院泌尿器科　牧野友幸</w:t>
      </w:r>
    </w:p>
    <w:p w14:paraId="4A302DB6" w14:textId="77777777" w:rsidR="004853EF" w:rsidRPr="0086506D" w:rsidRDefault="004853EF" w:rsidP="004853EF">
      <w:pPr>
        <w:widowControl/>
        <w:adjustRightInd w:val="0"/>
        <w:snapToGrid w:val="0"/>
        <w:spacing w:line="240" w:lineRule="atLeast"/>
        <w:ind w:firstLineChars="100" w:firstLine="220"/>
        <w:jc w:val="left"/>
        <w:rPr>
          <w:rFonts w:ascii="ＭＳ 明朝" w:hAnsi="ＭＳ 明朝"/>
          <w:sz w:val="22"/>
          <w:szCs w:val="22"/>
        </w:rPr>
      </w:pPr>
      <w:r w:rsidRPr="0086506D">
        <w:rPr>
          <w:rFonts w:ascii="ＭＳ 明朝" w:hAnsi="ＭＳ 明朝" w:hint="eastAsia"/>
          <w:sz w:val="22"/>
          <w:szCs w:val="22"/>
        </w:rPr>
        <w:t>研究分担者　附属病院泌尿器科　溝上敦</w:t>
      </w:r>
    </w:p>
    <w:p w14:paraId="355679C8" w14:textId="77777777" w:rsidR="004853EF" w:rsidRPr="0086506D" w:rsidRDefault="004853EF" w:rsidP="004853EF">
      <w:pPr>
        <w:widowControl/>
        <w:adjustRightInd w:val="0"/>
        <w:snapToGrid w:val="0"/>
        <w:spacing w:line="240" w:lineRule="atLeast"/>
        <w:ind w:firstLineChars="100" w:firstLine="220"/>
        <w:jc w:val="left"/>
        <w:rPr>
          <w:rFonts w:ascii="ＭＳ 明朝" w:hAnsi="ＭＳ 明朝"/>
          <w:sz w:val="22"/>
          <w:szCs w:val="22"/>
        </w:rPr>
      </w:pPr>
      <w:r w:rsidRPr="0086506D">
        <w:rPr>
          <w:rFonts w:ascii="ＭＳ 明朝" w:hAnsi="ＭＳ 明朝" w:hint="eastAsia"/>
          <w:sz w:val="22"/>
          <w:szCs w:val="22"/>
        </w:rPr>
        <w:t xml:space="preserve">　　　　　　　〃　　　　　　　泉浩二</w:t>
      </w:r>
    </w:p>
    <w:p w14:paraId="518ABF41" w14:textId="77777777" w:rsidR="004853EF" w:rsidRPr="0086506D" w:rsidRDefault="004853EF" w:rsidP="004853EF">
      <w:pPr>
        <w:widowControl/>
        <w:adjustRightInd w:val="0"/>
        <w:snapToGrid w:val="0"/>
        <w:spacing w:line="240" w:lineRule="atLeast"/>
        <w:ind w:firstLineChars="100" w:firstLine="220"/>
        <w:jc w:val="left"/>
        <w:rPr>
          <w:rFonts w:ascii="ＭＳ 明朝" w:hAnsi="ＭＳ 明朝"/>
          <w:sz w:val="22"/>
          <w:szCs w:val="22"/>
        </w:rPr>
      </w:pPr>
      <w:r w:rsidRPr="0086506D">
        <w:rPr>
          <w:rFonts w:ascii="ＭＳ 明朝" w:hAnsi="ＭＳ 明朝" w:hint="eastAsia"/>
          <w:sz w:val="22"/>
          <w:szCs w:val="22"/>
        </w:rPr>
        <w:t xml:space="preserve">　　　　　　　〃　　　　　　　野原隆弘</w:t>
      </w:r>
    </w:p>
    <w:p w14:paraId="52D7F309" w14:textId="77777777" w:rsidR="004853EF" w:rsidRPr="0086506D" w:rsidRDefault="004853EF" w:rsidP="004853EF">
      <w:pPr>
        <w:widowControl/>
        <w:adjustRightInd w:val="0"/>
        <w:snapToGrid w:val="0"/>
        <w:spacing w:line="240" w:lineRule="atLeast"/>
        <w:ind w:firstLineChars="100" w:firstLine="220"/>
        <w:jc w:val="left"/>
        <w:rPr>
          <w:rFonts w:ascii="ＭＳ 明朝" w:hAnsi="ＭＳ 明朝"/>
          <w:sz w:val="22"/>
          <w:szCs w:val="22"/>
        </w:rPr>
      </w:pPr>
      <w:r w:rsidRPr="0086506D">
        <w:rPr>
          <w:rFonts w:ascii="ＭＳ 明朝" w:hAnsi="ＭＳ 明朝" w:hint="eastAsia"/>
          <w:sz w:val="22"/>
          <w:szCs w:val="22"/>
        </w:rPr>
        <w:t xml:space="preserve">　　　　　　　〃　　　　　　　重原一慶</w:t>
      </w:r>
    </w:p>
    <w:p w14:paraId="4193729E" w14:textId="77777777" w:rsidR="004853EF" w:rsidRPr="0086506D" w:rsidRDefault="004853EF" w:rsidP="004853EF">
      <w:pPr>
        <w:widowControl/>
        <w:adjustRightInd w:val="0"/>
        <w:snapToGrid w:val="0"/>
        <w:spacing w:line="240" w:lineRule="atLeast"/>
        <w:ind w:firstLineChars="100" w:firstLine="220"/>
        <w:jc w:val="left"/>
        <w:rPr>
          <w:rFonts w:ascii="ＭＳ 明朝" w:hAnsi="ＭＳ 明朝"/>
          <w:sz w:val="22"/>
          <w:szCs w:val="22"/>
        </w:rPr>
      </w:pPr>
      <w:r w:rsidRPr="0086506D">
        <w:rPr>
          <w:rFonts w:ascii="ＭＳ 明朝" w:hAnsi="ＭＳ 明朝" w:hint="eastAsia"/>
          <w:sz w:val="22"/>
          <w:szCs w:val="22"/>
        </w:rPr>
        <w:t xml:space="preserve">　　　　　　　〃　　　　　　　川口昌平</w:t>
      </w:r>
    </w:p>
    <w:p w14:paraId="50A0E2C7" w14:textId="77777777" w:rsidR="004853EF" w:rsidRPr="0086506D" w:rsidRDefault="004853EF" w:rsidP="004853EF">
      <w:pPr>
        <w:widowControl/>
        <w:adjustRightInd w:val="0"/>
        <w:snapToGrid w:val="0"/>
        <w:spacing w:line="240" w:lineRule="atLeast"/>
        <w:ind w:firstLineChars="100" w:firstLine="220"/>
        <w:jc w:val="left"/>
        <w:rPr>
          <w:rFonts w:ascii="ＭＳ 明朝" w:hAnsi="ＭＳ 明朝"/>
          <w:sz w:val="22"/>
          <w:szCs w:val="22"/>
        </w:rPr>
      </w:pPr>
      <w:r w:rsidRPr="0086506D">
        <w:rPr>
          <w:rFonts w:ascii="ＭＳ 明朝" w:hAnsi="ＭＳ 明朝" w:hint="eastAsia"/>
          <w:sz w:val="22"/>
          <w:szCs w:val="22"/>
        </w:rPr>
        <w:t xml:space="preserve">　　　　　　　〃　　　　　　　八重樫洋</w:t>
      </w:r>
    </w:p>
    <w:p w14:paraId="4728BBCB" w14:textId="77777777" w:rsidR="004853EF" w:rsidRPr="0086506D" w:rsidRDefault="004853EF" w:rsidP="004853EF">
      <w:pPr>
        <w:widowControl/>
        <w:adjustRightInd w:val="0"/>
        <w:snapToGrid w:val="0"/>
        <w:spacing w:line="240" w:lineRule="atLeast"/>
        <w:ind w:firstLineChars="100" w:firstLine="220"/>
        <w:jc w:val="left"/>
        <w:rPr>
          <w:rFonts w:ascii="ＭＳ 明朝" w:hAnsi="ＭＳ 明朝"/>
          <w:sz w:val="22"/>
          <w:szCs w:val="22"/>
        </w:rPr>
      </w:pPr>
      <w:r w:rsidRPr="0086506D">
        <w:rPr>
          <w:rFonts w:ascii="ＭＳ 明朝" w:hAnsi="ＭＳ 明朝" w:hint="eastAsia"/>
          <w:sz w:val="22"/>
          <w:szCs w:val="22"/>
        </w:rPr>
        <w:t xml:space="preserve">　　　　　　　〃　　　　　　　岩本大旭</w:t>
      </w:r>
    </w:p>
    <w:p w14:paraId="00B929E0" w14:textId="77777777" w:rsidR="004853EF" w:rsidRPr="0086506D" w:rsidRDefault="004853EF" w:rsidP="004853EF">
      <w:pPr>
        <w:widowControl/>
        <w:adjustRightInd w:val="0"/>
        <w:snapToGrid w:val="0"/>
        <w:spacing w:line="240" w:lineRule="atLeast"/>
        <w:ind w:firstLineChars="100" w:firstLine="220"/>
        <w:jc w:val="left"/>
        <w:rPr>
          <w:rFonts w:ascii="ＭＳ 明朝" w:hAnsi="ＭＳ 明朝"/>
          <w:sz w:val="22"/>
          <w:szCs w:val="22"/>
        </w:rPr>
      </w:pPr>
      <w:r w:rsidRPr="0086506D">
        <w:rPr>
          <w:rFonts w:ascii="ＭＳ 明朝" w:hAnsi="ＭＳ 明朝" w:hint="eastAsia"/>
          <w:sz w:val="22"/>
          <w:szCs w:val="22"/>
        </w:rPr>
        <w:t xml:space="preserve">　　　　　　　〃　　　　　　　内藤伶奈人</w:t>
      </w:r>
    </w:p>
    <w:p w14:paraId="5A8822A8" w14:textId="77777777" w:rsidR="004853EF" w:rsidRPr="0086506D" w:rsidRDefault="004853EF" w:rsidP="004853EF">
      <w:pPr>
        <w:widowControl/>
        <w:adjustRightInd w:val="0"/>
        <w:snapToGrid w:val="0"/>
        <w:spacing w:line="240" w:lineRule="atLeast"/>
        <w:ind w:firstLineChars="800" w:firstLine="1760"/>
        <w:jc w:val="left"/>
        <w:rPr>
          <w:rFonts w:ascii="ＭＳ 明朝" w:hAnsi="ＭＳ 明朝"/>
          <w:sz w:val="22"/>
          <w:szCs w:val="22"/>
        </w:rPr>
      </w:pPr>
      <w:r w:rsidRPr="0086506D">
        <w:rPr>
          <w:rFonts w:ascii="ＭＳ 明朝" w:hAnsi="ＭＳ 明朝" w:hint="eastAsia"/>
          <w:sz w:val="22"/>
          <w:szCs w:val="22"/>
        </w:rPr>
        <w:t>〃　　　　　　　加納洋</w:t>
      </w:r>
    </w:p>
    <w:p w14:paraId="70248194" w14:textId="77777777" w:rsidR="00E67E75" w:rsidRPr="0086506D" w:rsidRDefault="00E67E75" w:rsidP="003A4B44">
      <w:pPr>
        <w:widowControl/>
        <w:adjustRightInd w:val="0"/>
        <w:snapToGrid w:val="0"/>
        <w:spacing w:line="240" w:lineRule="atLeast"/>
        <w:jc w:val="left"/>
        <w:rPr>
          <w:rFonts w:ascii="ＭＳ 明朝" w:hAnsi="ＭＳ 明朝"/>
          <w:sz w:val="22"/>
          <w:szCs w:val="22"/>
        </w:rPr>
      </w:pPr>
    </w:p>
    <w:p w14:paraId="438C0C9E" w14:textId="77777777" w:rsidR="00E67E75" w:rsidRPr="0086506D" w:rsidRDefault="00E67E75" w:rsidP="00E67E75">
      <w:pPr>
        <w:widowControl/>
        <w:spacing w:line="240" w:lineRule="atLeast"/>
        <w:jc w:val="left"/>
        <w:rPr>
          <w:rFonts w:ascii="ＭＳ 明朝" w:hAnsi="ＭＳ 明朝"/>
          <w:sz w:val="22"/>
          <w:szCs w:val="22"/>
        </w:rPr>
      </w:pPr>
      <w:r w:rsidRPr="0086506D">
        <w:rPr>
          <w:rFonts w:ascii="ＭＳ 明朝" w:hAnsi="ＭＳ 明朝" w:hint="eastAsia"/>
          <w:sz w:val="22"/>
          <w:szCs w:val="22"/>
        </w:rPr>
        <w:t>（２）</w:t>
      </w:r>
      <w:r w:rsidRPr="0086506D">
        <w:rPr>
          <w:rFonts w:ascii="ＭＳ 明朝" w:hAnsi="ＭＳ 明朝"/>
          <w:sz w:val="22"/>
          <w:szCs w:val="22"/>
        </w:rPr>
        <w:t>共同研究機関と研究</w:t>
      </w:r>
      <w:r w:rsidRPr="0086506D">
        <w:rPr>
          <w:rFonts w:ascii="ＭＳ 明朝" w:hAnsi="ＭＳ 明朝" w:hint="eastAsia"/>
          <w:sz w:val="22"/>
          <w:szCs w:val="22"/>
        </w:rPr>
        <w:t>責任</w:t>
      </w:r>
      <w:r w:rsidRPr="0086506D">
        <w:rPr>
          <w:rFonts w:ascii="ＭＳ 明朝" w:hAnsi="ＭＳ 明朝"/>
          <w:sz w:val="22"/>
          <w:szCs w:val="22"/>
        </w:rPr>
        <w:t>者</w:t>
      </w:r>
    </w:p>
    <w:p w14:paraId="6FB0A7A3" w14:textId="5A396895" w:rsidR="00E67E75" w:rsidRPr="0086506D" w:rsidRDefault="004853EF" w:rsidP="00E67E75">
      <w:pPr>
        <w:widowControl/>
        <w:spacing w:line="240" w:lineRule="atLeast"/>
        <w:ind w:firstLineChars="100" w:firstLine="220"/>
        <w:jc w:val="left"/>
        <w:rPr>
          <w:rFonts w:ascii="ＭＳ 明朝" w:hAnsi="ＭＳ 明朝"/>
          <w:sz w:val="22"/>
          <w:szCs w:val="22"/>
        </w:rPr>
      </w:pPr>
      <w:r w:rsidRPr="0086506D">
        <w:rPr>
          <w:rFonts w:ascii="ＭＳ 明朝" w:hAnsi="ＭＳ 明朝" w:hint="eastAsia"/>
          <w:sz w:val="22"/>
          <w:szCs w:val="22"/>
        </w:rPr>
        <w:t>なし</w:t>
      </w:r>
    </w:p>
    <w:p w14:paraId="671C0ADA" w14:textId="77777777" w:rsidR="00E67E75" w:rsidRPr="0086506D" w:rsidRDefault="00E67E75" w:rsidP="00E67E75">
      <w:pPr>
        <w:rPr>
          <w:rFonts w:ascii="ＭＳ 明朝" w:hAnsi="ＭＳ 明朝"/>
          <w:noProof/>
          <w:sz w:val="22"/>
          <w:szCs w:val="22"/>
        </w:rPr>
      </w:pPr>
    </w:p>
    <w:p w14:paraId="39D94A1A" w14:textId="77777777" w:rsidR="00E67E75" w:rsidRPr="0086506D" w:rsidRDefault="00B30463" w:rsidP="00E67E75">
      <w:pPr>
        <w:rPr>
          <w:rFonts w:ascii="ＭＳ 明朝" w:hAnsi="ＭＳ 明朝"/>
          <w:sz w:val="22"/>
          <w:szCs w:val="22"/>
        </w:rPr>
      </w:pPr>
      <w:r w:rsidRPr="0086506D">
        <w:rPr>
          <w:rFonts w:ascii="ＭＳ 明朝" w:hAnsi="ＭＳ 明朝" w:hint="eastAsia"/>
          <w:sz w:val="22"/>
          <w:szCs w:val="22"/>
        </w:rPr>
        <w:t>（３</w:t>
      </w:r>
      <w:r w:rsidR="00E67E75" w:rsidRPr="0086506D">
        <w:rPr>
          <w:rFonts w:ascii="ＭＳ 明朝" w:hAnsi="ＭＳ 明朝" w:hint="eastAsia"/>
          <w:sz w:val="22"/>
          <w:szCs w:val="22"/>
        </w:rPr>
        <w:t>）</w:t>
      </w:r>
      <w:r w:rsidR="00E67E75" w:rsidRPr="0086506D">
        <w:rPr>
          <w:rFonts w:ascii="ＭＳ 明朝" w:hAnsi="ＭＳ 明朝" w:hint="eastAsia"/>
          <w:noProof/>
          <w:sz w:val="22"/>
          <w:szCs w:val="22"/>
        </w:rPr>
        <w:t>研究に関する業務の委託</w:t>
      </w:r>
    </w:p>
    <w:p w14:paraId="49F44828" w14:textId="20E9BF47" w:rsidR="00E67E75" w:rsidRPr="0086506D" w:rsidRDefault="004853EF" w:rsidP="004853EF">
      <w:pPr>
        <w:ind w:firstLineChars="100" w:firstLine="220"/>
        <w:rPr>
          <w:rFonts w:ascii="ＭＳ 明朝" w:hAnsi="ＭＳ 明朝"/>
          <w:noProof/>
          <w:sz w:val="22"/>
          <w:szCs w:val="22"/>
        </w:rPr>
      </w:pPr>
      <w:r w:rsidRPr="0086506D">
        <w:rPr>
          <w:rFonts w:ascii="ＭＳ 明朝" w:hAnsi="ＭＳ 明朝" w:hint="eastAsia"/>
          <w:noProof/>
          <w:sz w:val="22"/>
          <w:szCs w:val="22"/>
        </w:rPr>
        <w:t>なし</w:t>
      </w:r>
    </w:p>
    <w:p w14:paraId="3B810278" w14:textId="77777777" w:rsidR="00344914" w:rsidRPr="0086506D" w:rsidRDefault="00344914" w:rsidP="00344914">
      <w:pPr>
        <w:autoSpaceDE w:val="0"/>
        <w:autoSpaceDN w:val="0"/>
        <w:adjustRightInd w:val="0"/>
        <w:spacing w:line="320" w:lineRule="exact"/>
        <w:jc w:val="left"/>
        <w:rPr>
          <w:rFonts w:ascii="ＭＳ 明朝" w:hAnsi="ＭＳ 明朝" w:cs="メイリオ"/>
          <w:kern w:val="0"/>
          <w:sz w:val="22"/>
          <w:szCs w:val="22"/>
        </w:rPr>
      </w:pPr>
    </w:p>
    <w:p w14:paraId="5F488A90" w14:textId="791FF9E5" w:rsidR="00344914" w:rsidRPr="0086506D" w:rsidRDefault="006566E2" w:rsidP="00344914">
      <w:pPr>
        <w:autoSpaceDE w:val="0"/>
        <w:autoSpaceDN w:val="0"/>
        <w:adjustRightInd w:val="0"/>
        <w:spacing w:line="320" w:lineRule="exact"/>
        <w:jc w:val="left"/>
        <w:rPr>
          <w:rFonts w:ascii="ＭＳ 明朝" w:hAnsi="ＭＳ 明朝" w:cs="メイリオ"/>
          <w:kern w:val="0"/>
          <w:sz w:val="28"/>
          <w:szCs w:val="28"/>
        </w:rPr>
      </w:pPr>
      <w:r w:rsidRPr="0086506D">
        <w:rPr>
          <w:rFonts w:ascii="ＭＳ 明朝" w:hAnsi="ＭＳ 明朝" w:cs="メイリオ" w:hint="eastAsia"/>
          <w:kern w:val="0"/>
          <w:sz w:val="28"/>
          <w:szCs w:val="28"/>
        </w:rPr>
        <w:t>８</w:t>
      </w:r>
      <w:r w:rsidR="00344914" w:rsidRPr="0086506D">
        <w:rPr>
          <w:rFonts w:ascii="ＭＳ 明朝" w:hAnsi="ＭＳ 明朝" w:cs="メイリオ" w:hint="eastAsia"/>
          <w:kern w:val="0"/>
          <w:sz w:val="28"/>
          <w:szCs w:val="28"/>
        </w:rPr>
        <w:t>．本研究に係る資金ならびに利益相反について</w:t>
      </w:r>
    </w:p>
    <w:p w14:paraId="2EC28AF7" w14:textId="42573C0D" w:rsidR="001A7D36" w:rsidRPr="0086506D" w:rsidRDefault="004853EF" w:rsidP="004853EF">
      <w:pPr>
        <w:ind w:leftChars="100" w:left="210"/>
        <w:outlineLvl w:val="0"/>
        <w:rPr>
          <w:rFonts w:ascii="ＭＳ 明朝" w:hAnsi="ＭＳ 明朝"/>
          <w:sz w:val="22"/>
          <w:szCs w:val="22"/>
        </w:rPr>
      </w:pPr>
      <w:r w:rsidRPr="0086506D">
        <w:rPr>
          <w:rFonts w:ascii="ＭＳ 明朝" w:hAnsi="ＭＳ 明朝" w:hint="eastAsia"/>
          <w:sz w:val="22"/>
          <w:szCs w:val="22"/>
        </w:rPr>
        <w:t>この研究には費用はかかりません。また，この研究の研究担当者は，この研究において企業等との間に利害関係はありません。この研究の研究担当者は，金沢大学の規定に基づく利益相反審査機関へ自己申告し，その審査と承認を得ています。従って，この研究の研究担当者は，この研究の実施の際に個人的な利益のために専門的な判断を曲げるようなことは一切いたしません。</w:t>
      </w:r>
    </w:p>
    <w:p w14:paraId="785A0363" w14:textId="77777777" w:rsidR="00344914" w:rsidRPr="0086506D" w:rsidRDefault="00344914" w:rsidP="00344914">
      <w:pPr>
        <w:autoSpaceDE w:val="0"/>
        <w:autoSpaceDN w:val="0"/>
        <w:adjustRightInd w:val="0"/>
        <w:spacing w:line="480" w:lineRule="exact"/>
        <w:jc w:val="left"/>
        <w:rPr>
          <w:rFonts w:ascii="ＭＳ 明朝" w:hAnsi="ＭＳ 明朝" w:cs="メイリオ"/>
          <w:kern w:val="0"/>
          <w:sz w:val="28"/>
          <w:szCs w:val="28"/>
        </w:rPr>
      </w:pPr>
    </w:p>
    <w:p w14:paraId="3040EF1E" w14:textId="7B262273" w:rsidR="00344914" w:rsidRPr="0086506D" w:rsidRDefault="006566E2" w:rsidP="00344914">
      <w:pPr>
        <w:autoSpaceDE w:val="0"/>
        <w:autoSpaceDN w:val="0"/>
        <w:adjustRightInd w:val="0"/>
        <w:spacing w:line="480" w:lineRule="exact"/>
        <w:jc w:val="left"/>
        <w:rPr>
          <w:rFonts w:ascii="ＭＳ 明朝" w:hAnsi="ＭＳ 明朝" w:cs="メイリオ"/>
          <w:kern w:val="0"/>
          <w:sz w:val="28"/>
          <w:szCs w:val="28"/>
        </w:rPr>
      </w:pPr>
      <w:r w:rsidRPr="0086506D">
        <w:rPr>
          <w:rFonts w:ascii="ＭＳ 明朝" w:hAnsi="ＭＳ 明朝" w:cs="メイリオ" w:hint="eastAsia"/>
          <w:kern w:val="0"/>
          <w:sz w:val="28"/>
          <w:szCs w:val="28"/>
        </w:rPr>
        <w:t>９</w:t>
      </w:r>
      <w:r w:rsidR="00344914" w:rsidRPr="0086506D">
        <w:rPr>
          <w:rFonts w:ascii="ＭＳ 明朝" w:hAnsi="ＭＳ 明朝" w:cs="メイリオ" w:hint="eastAsia"/>
          <w:kern w:val="0"/>
          <w:sz w:val="28"/>
          <w:szCs w:val="28"/>
        </w:rPr>
        <w:t>．研究への不参加の自由について</w:t>
      </w:r>
      <w:r w:rsidR="00344914" w:rsidRPr="0086506D">
        <w:rPr>
          <w:rFonts w:ascii="ＭＳ 明朝" w:hAnsi="ＭＳ 明朝" w:cs="メイリオ"/>
          <w:kern w:val="0"/>
          <w:sz w:val="28"/>
          <w:szCs w:val="28"/>
        </w:rPr>
        <w:t xml:space="preserve"> </w:t>
      </w:r>
    </w:p>
    <w:p w14:paraId="252623AA" w14:textId="085C7F9F" w:rsidR="00344914" w:rsidRPr="0086506D" w:rsidRDefault="004853EF" w:rsidP="003B5C4C">
      <w:pPr>
        <w:autoSpaceDE w:val="0"/>
        <w:autoSpaceDN w:val="0"/>
        <w:adjustRightInd w:val="0"/>
        <w:spacing w:line="320" w:lineRule="exact"/>
        <w:jc w:val="left"/>
        <w:rPr>
          <w:rFonts w:ascii="ＭＳ 明朝" w:hAnsi="ＭＳ 明朝" w:cs="メイリオ"/>
          <w:kern w:val="0"/>
          <w:sz w:val="22"/>
          <w:szCs w:val="22"/>
        </w:rPr>
      </w:pPr>
      <w:r w:rsidRPr="0086506D">
        <w:rPr>
          <w:rFonts w:hAnsi="ＭＳ 明朝" w:hint="eastAsia"/>
          <w:sz w:val="22"/>
          <w:szCs w:val="22"/>
        </w:rPr>
        <w:lastRenderedPageBreak/>
        <w:t>この研究に参加するかどうかについては，よく考えていただき，あなた自身の自由な意思でお決めください。また，研究に参加することに同意された後，もしくは研究が始まった後でもいつでも同意を取り下げることができます。もし，お断りになっても，あなたのこれからの治療に差し支えることは一切ありません。ただし，研究が開始された後に同意を取り下げた場合には，それまでに得られた結果については，改めて承諾を得た上で使用させていただきます。なお，匿名化後や研究結果が既に医学雑誌への掲載や学会発表がなされている場合，データを取り消すことは困難な場合もあります。</w:t>
      </w:r>
    </w:p>
    <w:p w14:paraId="4333049A" w14:textId="77777777" w:rsidR="00344914" w:rsidRPr="0086506D" w:rsidRDefault="00344914" w:rsidP="00344914">
      <w:pPr>
        <w:autoSpaceDE w:val="0"/>
        <w:autoSpaceDN w:val="0"/>
        <w:adjustRightInd w:val="0"/>
        <w:spacing w:line="480" w:lineRule="exact"/>
        <w:jc w:val="left"/>
        <w:rPr>
          <w:rFonts w:ascii="ＭＳ 明朝" w:hAnsi="ＭＳ 明朝" w:cs="メイリオ"/>
          <w:kern w:val="0"/>
          <w:sz w:val="28"/>
          <w:szCs w:val="28"/>
        </w:rPr>
      </w:pPr>
    </w:p>
    <w:p w14:paraId="17446B9A" w14:textId="27FA8FEF" w:rsidR="00344914" w:rsidRPr="0086506D" w:rsidRDefault="00344914" w:rsidP="00344914">
      <w:pPr>
        <w:autoSpaceDE w:val="0"/>
        <w:autoSpaceDN w:val="0"/>
        <w:adjustRightInd w:val="0"/>
        <w:spacing w:line="480" w:lineRule="exact"/>
        <w:jc w:val="left"/>
        <w:rPr>
          <w:rFonts w:ascii="ＭＳ 明朝" w:hAnsi="ＭＳ 明朝" w:cs="メイリオ"/>
          <w:kern w:val="0"/>
          <w:sz w:val="28"/>
          <w:szCs w:val="28"/>
        </w:rPr>
      </w:pPr>
      <w:r w:rsidRPr="0086506D">
        <w:rPr>
          <w:rFonts w:ascii="ＭＳ 明朝" w:hAnsi="ＭＳ 明朝" w:cs="メイリオ" w:hint="eastAsia"/>
          <w:kern w:val="0"/>
          <w:sz w:val="28"/>
          <w:szCs w:val="28"/>
        </w:rPr>
        <w:t>１</w:t>
      </w:r>
      <w:r w:rsidR="006566E2" w:rsidRPr="0086506D">
        <w:rPr>
          <w:rFonts w:ascii="ＭＳ 明朝" w:hAnsi="ＭＳ 明朝" w:cs="メイリオ" w:hint="eastAsia"/>
          <w:kern w:val="0"/>
          <w:sz w:val="28"/>
          <w:szCs w:val="28"/>
        </w:rPr>
        <w:t>０</w:t>
      </w:r>
      <w:r w:rsidRPr="0086506D">
        <w:rPr>
          <w:rFonts w:ascii="ＭＳ 明朝" w:hAnsi="ＭＳ 明朝" w:cs="メイリオ" w:hint="eastAsia"/>
          <w:kern w:val="0"/>
          <w:sz w:val="28"/>
          <w:szCs w:val="28"/>
        </w:rPr>
        <w:t>．研究に関する窓口</w:t>
      </w:r>
    </w:p>
    <w:p w14:paraId="36E0BCC0" w14:textId="77777777" w:rsidR="00344914" w:rsidRPr="0086506D" w:rsidRDefault="00D83023" w:rsidP="00344914">
      <w:pPr>
        <w:autoSpaceDE w:val="0"/>
        <w:autoSpaceDN w:val="0"/>
        <w:adjustRightInd w:val="0"/>
        <w:spacing w:line="320" w:lineRule="exact"/>
        <w:ind w:firstLineChars="100" w:firstLine="220"/>
        <w:jc w:val="left"/>
        <w:rPr>
          <w:rFonts w:ascii="ＭＳ 明朝" w:hAnsi="ＭＳ 明朝" w:cs="メイリオ"/>
          <w:kern w:val="0"/>
          <w:sz w:val="22"/>
          <w:szCs w:val="22"/>
        </w:rPr>
      </w:pPr>
      <w:r w:rsidRPr="0086506D">
        <w:rPr>
          <w:rFonts w:ascii="ＭＳ 明朝" w:hAnsi="ＭＳ 明朝" w:cs="メイリオ" w:hint="eastAsia"/>
          <w:kern w:val="0"/>
          <w:sz w:val="22"/>
          <w:szCs w:val="22"/>
        </w:rPr>
        <w:t>この研究</w:t>
      </w:r>
      <w:r w:rsidR="00344914" w:rsidRPr="0086506D">
        <w:rPr>
          <w:rFonts w:ascii="ＭＳ 明朝" w:hAnsi="ＭＳ 明朝" w:cs="メイリオ" w:hint="eastAsia"/>
          <w:kern w:val="0"/>
          <w:sz w:val="22"/>
          <w:szCs w:val="22"/>
        </w:rPr>
        <w:t>に関するご質問等がありましたら下記の連絡先までお問い合わせ下さい。ご希望があれば</w:t>
      </w:r>
      <w:r w:rsidR="00012D98" w:rsidRPr="0086506D">
        <w:rPr>
          <w:rFonts w:ascii="ＭＳ 明朝" w:hAnsi="ＭＳ 明朝" w:cs="メイリオ" w:hint="eastAsia"/>
          <w:kern w:val="0"/>
          <w:sz w:val="22"/>
          <w:szCs w:val="22"/>
        </w:rPr>
        <w:t>，</w:t>
      </w:r>
      <w:r w:rsidR="00344914" w:rsidRPr="0086506D">
        <w:rPr>
          <w:rFonts w:ascii="ＭＳ 明朝" w:hAnsi="ＭＳ 明朝" w:cs="メイリオ" w:hint="eastAsia"/>
          <w:kern w:val="0"/>
          <w:sz w:val="22"/>
          <w:szCs w:val="22"/>
        </w:rPr>
        <w:t>他の研究対象者の個人情報及び知的財産の保護に支障がない範囲内で</w:t>
      </w:r>
      <w:r w:rsidR="00012D98" w:rsidRPr="0086506D">
        <w:rPr>
          <w:rFonts w:ascii="ＭＳ 明朝" w:hAnsi="ＭＳ 明朝" w:cs="メイリオ" w:hint="eastAsia"/>
          <w:kern w:val="0"/>
          <w:sz w:val="22"/>
          <w:szCs w:val="22"/>
        </w:rPr>
        <w:t>，</w:t>
      </w:r>
      <w:r w:rsidR="00344914" w:rsidRPr="0086506D">
        <w:rPr>
          <w:rFonts w:ascii="ＭＳ 明朝" w:hAnsi="ＭＳ 明朝" w:cs="メイリオ" w:hint="eastAsia"/>
          <w:kern w:val="0"/>
          <w:sz w:val="22"/>
          <w:szCs w:val="22"/>
        </w:rPr>
        <w:t>研究計画書及び関連資料を閲覧することが</w:t>
      </w:r>
      <w:r w:rsidR="00200F0C" w:rsidRPr="0086506D">
        <w:rPr>
          <w:rFonts w:ascii="ＭＳ 明朝" w:hAnsi="ＭＳ 明朝" w:cs="メイリオ" w:hint="eastAsia"/>
          <w:kern w:val="0"/>
          <w:sz w:val="22"/>
          <w:szCs w:val="22"/>
        </w:rPr>
        <w:t>でき</w:t>
      </w:r>
      <w:r w:rsidR="00344914" w:rsidRPr="0086506D">
        <w:rPr>
          <w:rFonts w:ascii="ＭＳ 明朝" w:hAnsi="ＭＳ 明朝" w:cs="メイリオ" w:hint="eastAsia"/>
          <w:kern w:val="0"/>
          <w:sz w:val="22"/>
          <w:szCs w:val="22"/>
        </w:rPr>
        <w:t>ますのでお申出下さい。</w:t>
      </w:r>
    </w:p>
    <w:p w14:paraId="66B5E85D" w14:textId="77777777" w:rsidR="005016EC" w:rsidRPr="0086506D" w:rsidRDefault="005016EC" w:rsidP="003B5C4C">
      <w:pPr>
        <w:autoSpaceDE w:val="0"/>
        <w:autoSpaceDN w:val="0"/>
        <w:adjustRightInd w:val="0"/>
        <w:spacing w:line="320" w:lineRule="exact"/>
        <w:jc w:val="left"/>
        <w:rPr>
          <w:rFonts w:ascii="ＭＳ 明朝" w:hAnsi="ＭＳ 明朝" w:cs="メイリオ"/>
          <w:kern w:val="0"/>
          <w:sz w:val="22"/>
          <w:szCs w:val="22"/>
        </w:rPr>
      </w:pPr>
    </w:p>
    <w:p w14:paraId="04D77DCD" w14:textId="77777777" w:rsidR="00C621D9" w:rsidRPr="0086506D" w:rsidRDefault="00C621D9" w:rsidP="00C621D9">
      <w:pPr>
        <w:tabs>
          <w:tab w:val="left" w:pos="4320"/>
          <w:tab w:val="left" w:pos="4680"/>
          <w:tab w:val="left" w:pos="7380"/>
        </w:tabs>
        <w:rPr>
          <w:rFonts w:ascii="ＭＳ 明朝" w:hAnsi="ＭＳ 明朝"/>
          <w:sz w:val="22"/>
          <w:szCs w:val="22"/>
        </w:rPr>
      </w:pPr>
    </w:p>
    <w:p w14:paraId="348B58B4" w14:textId="77777777" w:rsidR="003B5C4C" w:rsidRPr="0086506D" w:rsidRDefault="003B5C4C" w:rsidP="003B5C4C">
      <w:pPr>
        <w:tabs>
          <w:tab w:val="left" w:pos="4320"/>
          <w:tab w:val="left" w:pos="4680"/>
          <w:tab w:val="left" w:pos="7380"/>
        </w:tabs>
        <w:ind w:firstLineChars="100" w:firstLine="220"/>
        <w:rPr>
          <w:rFonts w:ascii="ＭＳ 明朝" w:hAnsi="ＭＳ 明朝"/>
          <w:sz w:val="22"/>
          <w:szCs w:val="22"/>
        </w:rPr>
      </w:pPr>
      <w:r w:rsidRPr="0086506D">
        <w:rPr>
          <w:rFonts w:ascii="ＭＳ 明朝" w:hAnsi="ＭＳ 明朝" w:hint="eastAsia"/>
          <w:sz w:val="22"/>
          <w:szCs w:val="22"/>
        </w:rPr>
        <w:t>研究責任者　　　金沢大学附属病院　泌尿器科　牧野友幸</w:t>
      </w:r>
    </w:p>
    <w:p w14:paraId="60D6C948" w14:textId="77777777" w:rsidR="003B5C4C" w:rsidRPr="0086506D" w:rsidRDefault="003B5C4C" w:rsidP="003B5C4C">
      <w:pPr>
        <w:rPr>
          <w:rFonts w:ascii="ＭＳ 明朝" w:hAnsi="ＭＳ 明朝"/>
          <w:sz w:val="22"/>
          <w:szCs w:val="22"/>
        </w:rPr>
      </w:pPr>
    </w:p>
    <w:p w14:paraId="2AF4AB78" w14:textId="77777777" w:rsidR="003B5C4C" w:rsidRPr="0086506D" w:rsidRDefault="003B5C4C" w:rsidP="003B5C4C">
      <w:pPr>
        <w:tabs>
          <w:tab w:val="left" w:pos="4320"/>
          <w:tab w:val="left" w:pos="4680"/>
          <w:tab w:val="left" w:pos="7380"/>
        </w:tabs>
        <w:ind w:firstLineChars="100" w:firstLine="220"/>
        <w:rPr>
          <w:rFonts w:ascii="ＭＳ 明朝" w:hAnsi="ＭＳ 明朝"/>
          <w:sz w:val="22"/>
          <w:szCs w:val="22"/>
        </w:rPr>
      </w:pPr>
      <w:r w:rsidRPr="0086506D">
        <w:rPr>
          <w:rFonts w:ascii="ＭＳ 明朝" w:hAnsi="ＭＳ 明朝" w:hint="eastAsia"/>
          <w:sz w:val="22"/>
          <w:szCs w:val="22"/>
        </w:rPr>
        <w:t>住所　　　　　　〒920-8641　石川県金沢市宝町13-1</w:t>
      </w:r>
    </w:p>
    <w:p w14:paraId="0A51C4E2" w14:textId="3F08A555" w:rsidR="00784FFF" w:rsidRPr="0086506D" w:rsidRDefault="003B5C4C" w:rsidP="003B5C4C">
      <w:pPr>
        <w:tabs>
          <w:tab w:val="left" w:pos="4320"/>
          <w:tab w:val="left" w:pos="4680"/>
          <w:tab w:val="left" w:pos="7380"/>
        </w:tabs>
        <w:ind w:firstLineChars="900" w:firstLine="1980"/>
        <w:rPr>
          <w:rFonts w:ascii="ＭＳ 明朝" w:hAnsi="ＭＳ 明朝"/>
          <w:sz w:val="22"/>
          <w:szCs w:val="22"/>
        </w:rPr>
      </w:pPr>
      <w:r w:rsidRPr="0086506D">
        <w:rPr>
          <w:rFonts w:ascii="ＭＳ 明朝" w:hAnsi="ＭＳ 明朝" w:hint="eastAsia"/>
          <w:sz w:val="22"/>
          <w:szCs w:val="22"/>
        </w:rPr>
        <w:t>TEL</w:t>
      </w:r>
      <w:r w:rsidR="00631204">
        <w:rPr>
          <w:rFonts w:ascii="ＭＳ 明朝" w:hAnsi="ＭＳ 明朝" w:hint="eastAsia"/>
          <w:sz w:val="22"/>
          <w:szCs w:val="22"/>
        </w:rPr>
        <w:t>：</w:t>
      </w:r>
      <w:r w:rsidRPr="0086506D">
        <w:rPr>
          <w:rFonts w:ascii="ＭＳ 明朝" w:hAnsi="ＭＳ 明朝" w:hint="eastAsia"/>
          <w:sz w:val="22"/>
          <w:szCs w:val="22"/>
        </w:rPr>
        <w:t>076-265-2393　　Fax：076-234-4263</w:t>
      </w:r>
    </w:p>
    <w:sectPr w:rsidR="00784FFF" w:rsidRPr="0086506D" w:rsidSect="0071043B">
      <w:headerReference w:type="default" r:id="rId7"/>
      <w:footerReference w:type="even" r:id="rId8"/>
      <w:footerReference w:type="default" r:id="rId9"/>
      <w:pgSz w:w="11906" w:h="16838" w:code="9"/>
      <w:pgMar w:top="1135" w:right="1133" w:bottom="709" w:left="1418" w:header="568" w:footer="992" w:gutter="0"/>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1EC67" w14:textId="77777777" w:rsidR="00416758" w:rsidRDefault="00416758">
      <w:r>
        <w:separator/>
      </w:r>
    </w:p>
  </w:endnote>
  <w:endnote w:type="continuationSeparator" w:id="0">
    <w:p w14:paraId="797421F3" w14:textId="77777777" w:rsidR="00416758" w:rsidRDefault="0041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10EB" w14:textId="77777777" w:rsidR="00416758" w:rsidRDefault="00416758" w:rsidP="0029140B">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B6AF8BD" w14:textId="77777777" w:rsidR="00416758" w:rsidRDefault="0041675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1FF1" w14:textId="77777777" w:rsidR="00416758" w:rsidRDefault="00416758" w:rsidP="0029140B">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76817">
      <w:rPr>
        <w:rStyle w:val="ac"/>
        <w:noProof/>
      </w:rPr>
      <w:t>6</w:t>
    </w:r>
    <w:r>
      <w:rPr>
        <w:rStyle w:val="ac"/>
      </w:rPr>
      <w:fldChar w:fldCharType="end"/>
    </w:r>
  </w:p>
  <w:p w14:paraId="12523167" w14:textId="77777777" w:rsidR="00416758" w:rsidRDefault="0041675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AD0BD" w14:textId="77777777" w:rsidR="00416758" w:rsidRDefault="00416758">
      <w:r>
        <w:separator/>
      </w:r>
    </w:p>
  </w:footnote>
  <w:footnote w:type="continuationSeparator" w:id="0">
    <w:p w14:paraId="5FFF93DC" w14:textId="77777777" w:rsidR="00416758" w:rsidRDefault="00416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B6D1" w14:textId="2ACA3FD6" w:rsidR="00416758" w:rsidRPr="00917A85" w:rsidRDefault="00416758" w:rsidP="00A62F5C">
    <w:pPr>
      <w:pStyle w:val="a5"/>
      <w:jc w:val="right"/>
      <w:rPr>
        <w:rFonts w:ascii="ＭＳ 明朝" w:eastAsia="ＭＳ 明朝" w:hAnsi="ＭＳ 明朝"/>
        <w:color w:val="008000"/>
        <w:sz w:val="21"/>
        <w:szCs w:val="21"/>
      </w:rPr>
    </w:pPr>
    <w:r w:rsidRPr="00917A85">
      <w:rPr>
        <w:rFonts w:ascii="ＭＳ 明朝" w:eastAsia="ＭＳ 明朝" w:hAnsi="ＭＳ 明朝" w:hint="eastAsia"/>
        <w:color w:val="008000"/>
        <w:sz w:val="21"/>
        <w:szCs w:val="21"/>
      </w:rPr>
      <w:t>作成日</w:t>
    </w:r>
    <w:r w:rsidR="0086506D">
      <w:rPr>
        <w:rFonts w:ascii="ＭＳ 明朝" w:eastAsia="ＭＳ 明朝" w:hAnsi="ＭＳ 明朝" w:hint="eastAsia"/>
        <w:color w:val="008000"/>
        <w:sz w:val="21"/>
        <w:szCs w:val="21"/>
      </w:rPr>
      <w:t>2</w:t>
    </w:r>
    <w:r w:rsidR="0086506D">
      <w:rPr>
        <w:rFonts w:ascii="ＭＳ 明朝" w:eastAsia="ＭＳ 明朝" w:hAnsi="ＭＳ 明朝"/>
        <w:color w:val="008000"/>
        <w:sz w:val="21"/>
        <w:szCs w:val="21"/>
      </w:rPr>
      <w:t>024</w:t>
    </w:r>
    <w:r w:rsidRPr="00917A85">
      <w:rPr>
        <w:rFonts w:ascii="ＭＳ 明朝" w:eastAsia="ＭＳ 明朝" w:hAnsi="ＭＳ 明朝" w:hint="eastAsia"/>
        <w:color w:val="008000"/>
        <w:sz w:val="21"/>
        <w:szCs w:val="21"/>
      </w:rPr>
      <w:t>年</w:t>
    </w:r>
    <w:r w:rsidR="0086506D">
      <w:rPr>
        <w:rFonts w:ascii="ＭＳ 明朝" w:eastAsia="ＭＳ 明朝" w:hAnsi="ＭＳ 明朝" w:hint="eastAsia"/>
        <w:color w:val="008000"/>
        <w:sz w:val="21"/>
        <w:szCs w:val="21"/>
      </w:rPr>
      <w:t>1</w:t>
    </w:r>
    <w:r w:rsidRPr="00917A85">
      <w:rPr>
        <w:rFonts w:ascii="ＭＳ 明朝" w:eastAsia="ＭＳ 明朝" w:hAnsi="ＭＳ 明朝" w:hint="eastAsia"/>
        <w:color w:val="008000"/>
        <w:sz w:val="21"/>
        <w:szCs w:val="21"/>
      </w:rPr>
      <w:t>月</w:t>
    </w:r>
    <w:r w:rsidR="0086506D">
      <w:rPr>
        <w:rFonts w:ascii="ＭＳ 明朝" w:eastAsia="ＭＳ 明朝" w:hAnsi="ＭＳ 明朝" w:hint="eastAsia"/>
        <w:color w:val="008000"/>
        <w:sz w:val="21"/>
        <w:szCs w:val="21"/>
      </w:rPr>
      <w:t>4</w:t>
    </w:r>
    <w:r w:rsidRPr="00917A85">
      <w:rPr>
        <w:rFonts w:ascii="ＭＳ 明朝" w:eastAsia="ＭＳ 明朝" w:hAnsi="ＭＳ 明朝" w:hint="eastAsia"/>
        <w:color w:val="008000"/>
        <w:sz w:val="21"/>
        <w:szCs w:val="21"/>
      </w:rPr>
      <w:t>日第</w:t>
    </w:r>
    <w:r w:rsidR="007C5FDB">
      <w:rPr>
        <w:rFonts w:ascii="ＭＳ 明朝" w:eastAsia="ＭＳ 明朝" w:hAnsi="ＭＳ 明朝" w:hint="eastAsia"/>
        <w:color w:val="008000"/>
        <w:sz w:val="21"/>
        <w:szCs w:val="21"/>
      </w:rPr>
      <w:t>1.0</w:t>
    </w:r>
    <w:r w:rsidRPr="00917A85">
      <w:rPr>
        <w:rFonts w:ascii="ＭＳ 明朝" w:eastAsia="ＭＳ 明朝" w:hAnsi="ＭＳ 明朝" w:hint="eastAsia"/>
        <w:color w:val="008000"/>
        <w:sz w:val="21"/>
        <w:szCs w:val="21"/>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FullWidth"/>
      <w:lvlText w:val="%1"/>
      <w:legacy w:legacy="1" w:legacySpace="0" w:legacyIndent="425"/>
      <w:lvlJc w:val="left"/>
      <w:pPr>
        <w:ind w:left="567" w:hanging="425"/>
      </w:pPr>
    </w:lvl>
    <w:lvl w:ilvl="1">
      <w:start w:val="1"/>
      <w:numFmt w:val="decimalFullWidth"/>
      <w:pStyle w:val="2"/>
      <w:lvlText w:val="%2）"/>
      <w:legacy w:legacy="1" w:legacySpace="0" w:legacyIndent="425"/>
      <w:lvlJc w:val="left"/>
      <w:pPr>
        <w:ind w:left="992" w:hanging="425"/>
      </w:pPr>
    </w:lvl>
    <w:lvl w:ilvl="2">
      <w:start w:val="1"/>
      <w:numFmt w:val="decimal"/>
      <w:pStyle w:val="3"/>
      <w:lvlText w:val="（%3）"/>
      <w:legacy w:legacy="1" w:legacySpace="0" w:legacyIndent="425"/>
      <w:lvlJc w:val="left"/>
      <w:pPr>
        <w:ind w:left="1417" w:hanging="425"/>
      </w:pPr>
    </w:lvl>
    <w:lvl w:ilvl="3">
      <w:start w:val="1"/>
      <w:numFmt w:val="decimalEnclosedCircle"/>
      <w:pStyle w:val="4"/>
      <w:lvlText w:val="%4"/>
      <w:legacy w:legacy="1" w:legacySpace="0" w:legacyIndent="425"/>
      <w:lvlJc w:val="left"/>
      <w:pPr>
        <w:ind w:left="1842" w:hanging="425"/>
      </w:pPr>
    </w:lvl>
    <w:lvl w:ilvl="4">
      <w:start w:val="1"/>
      <w:numFmt w:val="none"/>
      <w:pStyle w:val="5"/>
      <w:suff w:val="nothing"/>
      <w:lvlText w:val=""/>
      <w:lvlJc w:val="left"/>
      <w:pPr>
        <w:ind w:left="2267" w:hanging="425"/>
      </w:pPr>
    </w:lvl>
    <w:lvl w:ilvl="5">
      <w:start w:val="1"/>
      <w:numFmt w:val="none"/>
      <w:pStyle w:val="6"/>
      <w:suff w:val="nothing"/>
      <w:lvlText w:val=""/>
      <w:lvlJc w:val="left"/>
      <w:pPr>
        <w:ind w:left="2692" w:hanging="425"/>
      </w:pPr>
    </w:lvl>
    <w:lvl w:ilvl="6">
      <w:start w:val="1"/>
      <w:numFmt w:val="none"/>
      <w:pStyle w:val="7"/>
      <w:suff w:val="nothing"/>
      <w:lvlText w:val=""/>
      <w:lvlJc w:val="left"/>
      <w:pPr>
        <w:ind w:left="3117" w:hanging="425"/>
      </w:pPr>
    </w:lvl>
    <w:lvl w:ilvl="7">
      <w:start w:val="1"/>
      <w:numFmt w:val="none"/>
      <w:pStyle w:val="8"/>
      <w:suff w:val="nothing"/>
      <w:lvlText w:val=""/>
      <w:lvlJc w:val="left"/>
      <w:pPr>
        <w:ind w:left="3542" w:hanging="425"/>
      </w:pPr>
    </w:lvl>
    <w:lvl w:ilvl="8">
      <w:start w:val="1"/>
      <w:numFmt w:val="none"/>
      <w:pStyle w:val="9"/>
      <w:suff w:val="nothing"/>
      <w:lvlText w:val=""/>
      <w:lvlJc w:val="left"/>
      <w:pPr>
        <w:ind w:left="3967" w:hanging="425"/>
      </w:pPr>
    </w:lvl>
  </w:abstractNum>
  <w:abstractNum w:abstractNumId="1" w15:restartNumberingAfterBreak="0">
    <w:nsid w:val="034939D4"/>
    <w:multiLevelType w:val="hybridMultilevel"/>
    <w:tmpl w:val="2FE60094"/>
    <w:lvl w:ilvl="0" w:tplc="C31EF0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C64D28"/>
    <w:multiLevelType w:val="hybridMultilevel"/>
    <w:tmpl w:val="C94AD49E"/>
    <w:lvl w:ilvl="0" w:tplc="CE70252E">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5D493F"/>
    <w:multiLevelType w:val="hybridMultilevel"/>
    <w:tmpl w:val="2346B008"/>
    <w:lvl w:ilvl="0" w:tplc="72D84CDC">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700A61"/>
    <w:multiLevelType w:val="hybridMultilevel"/>
    <w:tmpl w:val="99305828"/>
    <w:lvl w:ilvl="0" w:tplc="CF3CE26A">
      <w:numFmt w:val="bullet"/>
      <w:lvlText w:val="□"/>
      <w:lvlJc w:val="left"/>
      <w:pPr>
        <w:tabs>
          <w:tab w:val="num" w:pos="990"/>
        </w:tabs>
        <w:ind w:left="99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17363766"/>
    <w:multiLevelType w:val="hybridMultilevel"/>
    <w:tmpl w:val="1EB08FF4"/>
    <w:lvl w:ilvl="0" w:tplc="04090011">
      <w:start w:val="1"/>
      <w:numFmt w:val="decimalEnclosedCircle"/>
      <w:lvlText w:val="%1"/>
      <w:lvlJc w:val="left"/>
      <w:pPr>
        <w:tabs>
          <w:tab w:val="num" w:pos="421"/>
        </w:tabs>
        <w:ind w:left="421" w:hanging="420"/>
      </w:p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6" w15:restartNumberingAfterBreak="0">
    <w:nsid w:val="1D5A4B97"/>
    <w:multiLevelType w:val="multilevel"/>
    <w:tmpl w:val="7034EBA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D97501C"/>
    <w:multiLevelType w:val="hybridMultilevel"/>
    <w:tmpl w:val="283E585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F937521"/>
    <w:multiLevelType w:val="hybridMultilevel"/>
    <w:tmpl w:val="94C60F04"/>
    <w:lvl w:ilvl="0" w:tplc="8A88015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FBA59EE"/>
    <w:multiLevelType w:val="hybridMultilevel"/>
    <w:tmpl w:val="77464E44"/>
    <w:lvl w:ilvl="0" w:tplc="63DC704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26F46ED"/>
    <w:multiLevelType w:val="hybridMultilevel"/>
    <w:tmpl w:val="2E04D2CA"/>
    <w:lvl w:ilvl="0" w:tplc="9B826006">
      <w:start w:val="8"/>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0973C16"/>
    <w:multiLevelType w:val="hybridMultilevel"/>
    <w:tmpl w:val="2AA0879E"/>
    <w:lvl w:ilvl="0" w:tplc="3DDCA136">
      <w:numFmt w:val="bullet"/>
      <w:lvlText w:val="□"/>
      <w:lvlJc w:val="left"/>
      <w:pPr>
        <w:tabs>
          <w:tab w:val="num" w:pos="1390"/>
        </w:tabs>
        <w:ind w:left="139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870"/>
        </w:tabs>
        <w:ind w:left="1870" w:hanging="420"/>
      </w:pPr>
      <w:rPr>
        <w:rFonts w:ascii="Wingdings" w:hAnsi="Wingdings" w:hint="default"/>
      </w:rPr>
    </w:lvl>
    <w:lvl w:ilvl="2" w:tplc="0409000D" w:tentative="1">
      <w:start w:val="1"/>
      <w:numFmt w:val="bullet"/>
      <w:lvlText w:val=""/>
      <w:lvlJc w:val="left"/>
      <w:pPr>
        <w:tabs>
          <w:tab w:val="num" w:pos="2290"/>
        </w:tabs>
        <w:ind w:left="2290" w:hanging="420"/>
      </w:pPr>
      <w:rPr>
        <w:rFonts w:ascii="Wingdings" w:hAnsi="Wingdings" w:hint="default"/>
      </w:rPr>
    </w:lvl>
    <w:lvl w:ilvl="3" w:tplc="04090001" w:tentative="1">
      <w:start w:val="1"/>
      <w:numFmt w:val="bullet"/>
      <w:lvlText w:val=""/>
      <w:lvlJc w:val="left"/>
      <w:pPr>
        <w:tabs>
          <w:tab w:val="num" w:pos="2710"/>
        </w:tabs>
        <w:ind w:left="2710" w:hanging="420"/>
      </w:pPr>
      <w:rPr>
        <w:rFonts w:ascii="Wingdings" w:hAnsi="Wingdings" w:hint="default"/>
      </w:rPr>
    </w:lvl>
    <w:lvl w:ilvl="4" w:tplc="0409000B" w:tentative="1">
      <w:start w:val="1"/>
      <w:numFmt w:val="bullet"/>
      <w:lvlText w:val=""/>
      <w:lvlJc w:val="left"/>
      <w:pPr>
        <w:tabs>
          <w:tab w:val="num" w:pos="3130"/>
        </w:tabs>
        <w:ind w:left="3130" w:hanging="420"/>
      </w:pPr>
      <w:rPr>
        <w:rFonts w:ascii="Wingdings" w:hAnsi="Wingdings" w:hint="default"/>
      </w:rPr>
    </w:lvl>
    <w:lvl w:ilvl="5" w:tplc="0409000D" w:tentative="1">
      <w:start w:val="1"/>
      <w:numFmt w:val="bullet"/>
      <w:lvlText w:val=""/>
      <w:lvlJc w:val="left"/>
      <w:pPr>
        <w:tabs>
          <w:tab w:val="num" w:pos="3550"/>
        </w:tabs>
        <w:ind w:left="3550" w:hanging="420"/>
      </w:pPr>
      <w:rPr>
        <w:rFonts w:ascii="Wingdings" w:hAnsi="Wingdings" w:hint="default"/>
      </w:rPr>
    </w:lvl>
    <w:lvl w:ilvl="6" w:tplc="04090001" w:tentative="1">
      <w:start w:val="1"/>
      <w:numFmt w:val="bullet"/>
      <w:lvlText w:val=""/>
      <w:lvlJc w:val="left"/>
      <w:pPr>
        <w:tabs>
          <w:tab w:val="num" w:pos="3970"/>
        </w:tabs>
        <w:ind w:left="3970" w:hanging="420"/>
      </w:pPr>
      <w:rPr>
        <w:rFonts w:ascii="Wingdings" w:hAnsi="Wingdings" w:hint="default"/>
      </w:rPr>
    </w:lvl>
    <w:lvl w:ilvl="7" w:tplc="0409000B" w:tentative="1">
      <w:start w:val="1"/>
      <w:numFmt w:val="bullet"/>
      <w:lvlText w:val=""/>
      <w:lvlJc w:val="left"/>
      <w:pPr>
        <w:tabs>
          <w:tab w:val="num" w:pos="4390"/>
        </w:tabs>
        <w:ind w:left="4390" w:hanging="420"/>
      </w:pPr>
      <w:rPr>
        <w:rFonts w:ascii="Wingdings" w:hAnsi="Wingdings" w:hint="default"/>
      </w:rPr>
    </w:lvl>
    <w:lvl w:ilvl="8" w:tplc="0409000D" w:tentative="1">
      <w:start w:val="1"/>
      <w:numFmt w:val="bullet"/>
      <w:lvlText w:val=""/>
      <w:lvlJc w:val="left"/>
      <w:pPr>
        <w:tabs>
          <w:tab w:val="num" w:pos="4810"/>
        </w:tabs>
        <w:ind w:left="4810" w:hanging="420"/>
      </w:pPr>
      <w:rPr>
        <w:rFonts w:ascii="Wingdings" w:hAnsi="Wingdings" w:hint="default"/>
      </w:rPr>
    </w:lvl>
  </w:abstractNum>
  <w:abstractNum w:abstractNumId="12" w15:restartNumberingAfterBreak="0">
    <w:nsid w:val="341D7BB6"/>
    <w:multiLevelType w:val="hybridMultilevel"/>
    <w:tmpl w:val="A11C550E"/>
    <w:lvl w:ilvl="0" w:tplc="7870E284">
      <w:start w:val="8"/>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E4000F"/>
    <w:multiLevelType w:val="hybridMultilevel"/>
    <w:tmpl w:val="CC184CA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A0734B1"/>
    <w:multiLevelType w:val="hybridMultilevel"/>
    <w:tmpl w:val="9D3ED924"/>
    <w:lvl w:ilvl="0" w:tplc="C504A95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55322D24"/>
    <w:multiLevelType w:val="hybridMultilevel"/>
    <w:tmpl w:val="9124AE52"/>
    <w:lvl w:ilvl="0" w:tplc="5FC0DE30">
      <w:start w:val="12"/>
      <w:numFmt w:val="decimalFullWidth"/>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046706E"/>
    <w:multiLevelType w:val="hybridMultilevel"/>
    <w:tmpl w:val="3B627FC0"/>
    <w:lvl w:ilvl="0" w:tplc="4ABED57E">
      <w:numFmt w:val="bullet"/>
      <w:lvlText w:val="＊"/>
      <w:lvlJc w:val="left"/>
      <w:pPr>
        <w:tabs>
          <w:tab w:val="num" w:pos="360"/>
        </w:tabs>
        <w:ind w:left="360" w:hanging="360"/>
      </w:pPr>
      <w:rPr>
        <w:rFonts w:ascii="ＭＳ 明朝" w:eastAsia="ＭＳ 明朝" w:hAnsi="ＭＳ 明朝"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F827676"/>
    <w:multiLevelType w:val="hybridMultilevel"/>
    <w:tmpl w:val="DE10A092"/>
    <w:lvl w:ilvl="0" w:tplc="55B80A64">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55437462">
    <w:abstractNumId w:val="1"/>
  </w:num>
  <w:num w:numId="2" w16cid:durableId="1904173169">
    <w:abstractNumId w:val="16"/>
  </w:num>
  <w:num w:numId="3" w16cid:durableId="865682793">
    <w:abstractNumId w:val="0"/>
  </w:num>
  <w:num w:numId="4" w16cid:durableId="899294300">
    <w:abstractNumId w:val="8"/>
  </w:num>
  <w:num w:numId="5" w16cid:durableId="808329330">
    <w:abstractNumId w:val="3"/>
  </w:num>
  <w:num w:numId="6" w16cid:durableId="1791125809">
    <w:abstractNumId w:val="11"/>
  </w:num>
  <w:num w:numId="7" w16cid:durableId="645476372">
    <w:abstractNumId w:val="4"/>
  </w:num>
  <w:num w:numId="8" w16cid:durableId="267811107">
    <w:abstractNumId w:val="5"/>
  </w:num>
  <w:num w:numId="9" w16cid:durableId="614602872">
    <w:abstractNumId w:val="14"/>
  </w:num>
  <w:num w:numId="10" w16cid:durableId="1836532680">
    <w:abstractNumId w:val="13"/>
  </w:num>
  <w:num w:numId="11" w16cid:durableId="2033215706">
    <w:abstractNumId w:val="7"/>
  </w:num>
  <w:num w:numId="12" w16cid:durableId="1890342771">
    <w:abstractNumId w:val="10"/>
  </w:num>
  <w:num w:numId="13" w16cid:durableId="334118516">
    <w:abstractNumId w:val="6"/>
  </w:num>
  <w:num w:numId="14" w16cid:durableId="2005935385">
    <w:abstractNumId w:val="12"/>
  </w:num>
  <w:num w:numId="15" w16cid:durableId="1235630241">
    <w:abstractNumId w:val="9"/>
  </w:num>
  <w:num w:numId="16" w16cid:durableId="743840212">
    <w:abstractNumId w:val="2"/>
  </w:num>
  <w:num w:numId="17" w16cid:durableId="503935795">
    <w:abstractNumId w:val="17"/>
  </w:num>
  <w:num w:numId="18" w16cid:durableId="10765857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9FB"/>
    <w:rsid w:val="00011DF8"/>
    <w:rsid w:val="0001259D"/>
    <w:rsid w:val="00012D98"/>
    <w:rsid w:val="00071DF9"/>
    <w:rsid w:val="000B4DAE"/>
    <w:rsid w:val="000D250F"/>
    <w:rsid w:val="000D5803"/>
    <w:rsid w:val="001153B9"/>
    <w:rsid w:val="00124E5C"/>
    <w:rsid w:val="001275DF"/>
    <w:rsid w:val="00134B5D"/>
    <w:rsid w:val="001401E3"/>
    <w:rsid w:val="00154F8D"/>
    <w:rsid w:val="0016646D"/>
    <w:rsid w:val="001670B4"/>
    <w:rsid w:val="00176817"/>
    <w:rsid w:val="0018419F"/>
    <w:rsid w:val="00190076"/>
    <w:rsid w:val="00191CFA"/>
    <w:rsid w:val="0019491F"/>
    <w:rsid w:val="001A116E"/>
    <w:rsid w:val="001A3C0F"/>
    <w:rsid w:val="001A7D36"/>
    <w:rsid w:val="001C1978"/>
    <w:rsid w:val="001D7FB6"/>
    <w:rsid w:val="001F66B5"/>
    <w:rsid w:val="00200F0C"/>
    <w:rsid w:val="0021514A"/>
    <w:rsid w:val="00216F65"/>
    <w:rsid w:val="00231ADA"/>
    <w:rsid w:val="002343D0"/>
    <w:rsid w:val="00274BAB"/>
    <w:rsid w:val="002811D4"/>
    <w:rsid w:val="0029140B"/>
    <w:rsid w:val="00293345"/>
    <w:rsid w:val="002947BE"/>
    <w:rsid w:val="002A0B38"/>
    <w:rsid w:val="002A5C55"/>
    <w:rsid w:val="002B39D1"/>
    <w:rsid w:val="002C298C"/>
    <w:rsid w:val="002C5665"/>
    <w:rsid w:val="002D5B27"/>
    <w:rsid w:val="002D6FEF"/>
    <w:rsid w:val="002E4B28"/>
    <w:rsid w:val="003069D2"/>
    <w:rsid w:val="00311AF8"/>
    <w:rsid w:val="003147EB"/>
    <w:rsid w:val="00324313"/>
    <w:rsid w:val="003369E1"/>
    <w:rsid w:val="00344914"/>
    <w:rsid w:val="00351B11"/>
    <w:rsid w:val="0035334D"/>
    <w:rsid w:val="0037094A"/>
    <w:rsid w:val="00397A42"/>
    <w:rsid w:val="003A495B"/>
    <w:rsid w:val="003A4B44"/>
    <w:rsid w:val="003B364A"/>
    <w:rsid w:val="003B36BD"/>
    <w:rsid w:val="003B5C4C"/>
    <w:rsid w:val="003B7F27"/>
    <w:rsid w:val="003C11A7"/>
    <w:rsid w:val="003D43EE"/>
    <w:rsid w:val="003D4A39"/>
    <w:rsid w:val="003D6EA9"/>
    <w:rsid w:val="003D6FB1"/>
    <w:rsid w:val="00416758"/>
    <w:rsid w:val="00420140"/>
    <w:rsid w:val="00424719"/>
    <w:rsid w:val="0042493A"/>
    <w:rsid w:val="004325B8"/>
    <w:rsid w:val="0045456E"/>
    <w:rsid w:val="004671AD"/>
    <w:rsid w:val="00483A4F"/>
    <w:rsid w:val="004853EF"/>
    <w:rsid w:val="00490F58"/>
    <w:rsid w:val="00497AB6"/>
    <w:rsid w:val="004A34DB"/>
    <w:rsid w:val="004A7855"/>
    <w:rsid w:val="004D344E"/>
    <w:rsid w:val="004D6993"/>
    <w:rsid w:val="004D6B41"/>
    <w:rsid w:val="004E5084"/>
    <w:rsid w:val="004F39EC"/>
    <w:rsid w:val="004F70FA"/>
    <w:rsid w:val="005016EC"/>
    <w:rsid w:val="00517131"/>
    <w:rsid w:val="00545C11"/>
    <w:rsid w:val="00570ABD"/>
    <w:rsid w:val="00593D71"/>
    <w:rsid w:val="005A1C03"/>
    <w:rsid w:val="005A2326"/>
    <w:rsid w:val="005A44AB"/>
    <w:rsid w:val="005B15DB"/>
    <w:rsid w:val="005B6220"/>
    <w:rsid w:val="005C6599"/>
    <w:rsid w:val="00615D00"/>
    <w:rsid w:val="00621C6E"/>
    <w:rsid w:val="00623756"/>
    <w:rsid w:val="00631204"/>
    <w:rsid w:val="00636E61"/>
    <w:rsid w:val="00647F00"/>
    <w:rsid w:val="006566E2"/>
    <w:rsid w:val="00675988"/>
    <w:rsid w:val="0069725F"/>
    <w:rsid w:val="006B213B"/>
    <w:rsid w:val="006C6AC5"/>
    <w:rsid w:val="006D02AF"/>
    <w:rsid w:val="006D639F"/>
    <w:rsid w:val="007012C8"/>
    <w:rsid w:val="0071043B"/>
    <w:rsid w:val="0073094B"/>
    <w:rsid w:val="0073256A"/>
    <w:rsid w:val="00737E26"/>
    <w:rsid w:val="0076436E"/>
    <w:rsid w:val="0077291A"/>
    <w:rsid w:val="00776869"/>
    <w:rsid w:val="0078474E"/>
    <w:rsid w:val="00784FFF"/>
    <w:rsid w:val="007A4BB3"/>
    <w:rsid w:val="007B5A8B"/>
    <w:rsid w:val="007C37DE"/>
    <w:rsid w:val="007C5FDB"/>
    <w:rsid w:val="007E3A84"/>
    <w:rsid w:val="007E4FFE"/>
    <w:rsid w:val="007E6881"/>
    <w:rsid w:val="007F5944"/>
    <w:rsid w:val="0080030E"/>
    <w:rsid w:val="008026A5"/>
    <w:rsid w:val="0081215F"/>
    <w:rsid w:val="008319DA"/>
    <w:rsid w:val="00852DA6"/>
    <w:rsid w:val="00860170"/>
    <w:rsid w:val="0086506D"/>
    <w:rsid w:val="008670E8"/>
    <w:rsid w:val="00873374"/>
    <w:rsid w:val="00877965"/>
    <w:rsid w:val="0088150B"/>
    <w:rsid w:val="00887C8F"/>
    <w:rsid w:val="0089196C"/>
    <w:rsid w:val="008C6DF1"/>
    <w:rsid w:val="00914CFF"/>
    <w:rsid w:val="00917A85"/>
    <w:rsid w:val="0092718C"/>
    <w:rsid w:val="009275BD"/>
    <w:rsid w:val="009456C8"/>
    <w:rsid w:val="009520A0"/>
    <w:rsid w:val="009564F7"/>
    <w:rsid w:val="009625EE"/>
    <w:rsid w:val="00971713"/>
    <w:rsid w:val="00976D2B"/>
    <w:rsid w:val="00991436"/>
    <w:rsid w:val="00997614"/>
    <w:rsid w:val="009A045F"/>
    <w:rsid w:val="009A17BC"/>
    <w:rsid w:val="009A22B4"/>
    <w:rsid w:val="009A2859"/>
    <w:rsid w:val="009C1191"/>
    <w:rsid w:val="009D3440"/>
    <w:rsid w:val="009D7E81"/>
    <w:rsid w:val="009E0ED2"/>
    <w:rsid w:val="009F6A8B"/>
    <w:rsid w:val="00A441FB"/>
    <w:rsid w:val="00A4730D"/>
    <w:rsid w:val="00A61DC4"/>
    <w:rsid w:val="00A62F5C"/>
    <w:rsid w:val="00A76E43"/>
    <w:rsid w:val="00A91C5A"/>
    <w:rsid w:val="00AA6274"/>
    <w:rsid w:val="00AD1856"/>
    <w:rsid w:val="00AD1B7B"/>
    <w:rsid w:val="00AD699A"/>
    <w:rsid w:val="00AE3443"/>
    <w:rsid w:val="00AF7980"/>
    <w:rsid w:val="00B0529C"/>
    <w:rsid w:val="00B07C72"/>
    <w:rsid w:val="00B239C4"/>
    <w:rsid w:val="00B30463"/>
    <w:rsid w:val="00B3596F"/>
    <w:rsid w:val="00B42A82"/>
    <w:rsid w:val="00B43B3A"/>
    <w:rsid w:val="00B82DAD"/>
    <w:rsid w:val="00B841FE"/>
    <w:rsid w:val="00B87B11"/>
    <w:rsid w:val="00B87F2F"/>
    <w:rsid w:val="00B9089B"/>
    <w:rsid w:val="00BB513B"/>
    <w:rsid w:val="00BB56A5"/>
    <w:rsid w:val="00BD2E6F"/>
    <w:rsid w:val="00BD57B9"/>
    <w:rsid w:val="00BE16E3"/>
    <w:rsid w:val="00BF4F22"/>
    <w:rsid w:val="00BF6C8B"/>
    <w:rsid w:val="00C15098"/>
    <w:rsid w:val="00C15587"/>
    <w:rsid w:val="00C206B2"/>
    <w:rsid w:val="00C32D5C"/>
    <w:rsid w:val="00C360FC"/>
    <w:rsid w:val="00C368ED"/>
    <w:rsid w:val="00C466BA"/>
    <w:rsid w:val="00C621D9"/>
    <w:rsid w:val="00C64A7A"/>
    <w:rsid w:val="00C901AA"/>
    <w:rsid w:val="00C948FC"/>
    <w:rsid w:val="00CA2D89"/>
    <w:rsid w:val="00CA6010"/>
    <w:rsid w:val="00CA7B0F"/>
    <w:rsid w:val="00CB133D"/>
    <w:rsid w:val="00CB5A44"/>
    <w:rsid w:val="00CC1F88"/>
    <w:rsid w:val="00CD7148"/>
    <w:rsid w:val="00D049FB"/>
    <w:rsid w:val="00D0516C"/>
    <w:rsid w:val="00D12573"/>
    <w:rsid w:val="00D12E3B"/>
    <w:rsid w:val="00D2483C"/>
    <w:rsid w:val="00D3455B"/>
    <w:rsid w:val="00D36F12"/>
    <w:rsid w:val="00D44A10"/>
    <w:rsid w:val="00D528EE"/>
    <w:rsid w:val="00D83023"/>
    <w:rsid w:val="00D92841"/>
    <w:rsid w:val="00D9697C"/>
    <w:rsid w:val="00D969C0"/>
    <w:rsid w:val="00DA2778"/>
    <w:rsid w:val="00DC5B04"/>
    <w:rsid w:val="00DF5CCD"/>
    <w:rsid w:val="00E06D02"/>
    <w:rsid w:val="00E12AC8"/>
    <w:rsid w:val="00E25A59"/>
    <w:rsid w:val="00E3063C"/>
    <w:rsid w:val="00E33A8C"/>
    <w:rsid w:val="00E402D9"/>
    <w:rsid w:val="00E51BA7"/>
    <w:rsid w:val="00E65885"/>
    <w:rsid w:val="00E67E75"/>
    <w:rsid w:val="00E94437"/>
    <w:rsid w:val="00EA6260"/>
    <w:rsid w:val="00EA6F06"/>
    <w:rsid w:val="00EB7549"/>
    <w:rsid w:val="00F005AA"/>
    <w:rsid w:val="00F12FFA"/>
    <w:rsid w:val="00F24C91"/>
    <w:rsid w:val="00F35290"/>
    <w:rsid w:val="00F4140F"/>
    <w:rsid w:val="00F47D15"/>
    <w:rsid w:val="00F54D27"/>
    <w:rsid w:val="00F554F1"/>
    <w:rsid w:val="00F62106"/>
    <w:rsid w:val="00F70FF7"/>
    <w:rsid w:val="00F731D6"/>
    <w:rsid w:val="00F80E60"/>
    <w:rsid w:val="00FC4816"/>
    <w:rsid w:val="00FC7CBE"/>
    <w:rsid w:val="00FD5FE2"/>
    <w:rsid w:val="00FE5D51"/>
    <w:rsid w:val="00FF5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6E1221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6758"/>
    <w:pPr>
      <w:widowControl w:val="0"/>
      <w:jc w:val="both"/>
    </w:pPr>
    <w:rPr>
      <w:kern w:val="2"/>
      <w:sz w:val="21"/>
      <w:szCs w:val="24"/>
    </w:rPr>
  </w:style>
  <w:style w:type="paragraph" w:styleId="2">
    <w:name w:val="heading 2"/>
    <w:basedOn w:val="a"/>
    <w:next w:val="a0"/>
    <w:qFormat/>
    <w:pPr>
      <w:keepNext/>
      <w:numPr>
        <w:ilvl w:val="1"/>
        <w:numId w:val="3"/>
      </w:numPr>
      <w:adjustRightInd w:val="0"/>
      <w:spacing w:line="360" w:lineRule="atLeast"/>
      <w:textAlignment w:val="baseline"/>
      <w:outlineLvl w:val="1"/>
    </w:pPr>
    <w:rPr>
      <w:rFonts w:ascii="ＭＳ ゴシック" w:eastAsia="ＭＳ ゴシック" w:hAnsi="Arial"/>
      <w:kern w:val="0"/>
      <w:sz w:val="22"/>
      <w:szCs w:val="20"/>
    </w:rPr>
  </w:style>
  <w:style w:type="paragraph" w:styleId="3">
    <w:name w:val="heading 3"/>
    <w:basedOn w:val="a"/>
    <w:next w:val="a0"/>
    <w:qFormat/>
    <w:pPr>
      <w:keepNext/>
      <w:numPr>
        <w:ilvl w:val="2"/>
        <w:numId w:val="3"/>
      </w:numPr>
      <w:adjustRightInd w:val="0"/>
      <w:spacing w:line="360" w:lineRule="atLeast"/>
      <w:textAlignment w:val="baseline"/>
      <w:outlineLvl w:val="2"/>
    </w:pPr>
    <w:rPr>
      <w:rFonts w:ascii="ＭＳ ゴシック" w:eastAsia="ＭＳ ゴシック" w:hAnsi="Arial"/>
      <w:kern w:val="0"/>
      <w:sz w:val="22"/>
      <w:szCs w:val="20"/>
    </w:rPr>
  </w:style>
  <w:style w:type="paragraph" w:styleId="4">
    <w:name w:val="heading 4"/>
    <w:basedOn w:val="a"/>
    <w:next w:val="a0"/>
    <w:qFormat/>
    <w:pPr>
      <w:keepNext/>
      <w:numPr>
        <w:ilvl w:val="3"/>
        <w:numId w:val="3"/>
      </w:numPr>
      <w:adjustRightInd w:val="0"/>
      <w:spacing w:line="360" w:lineRule="atLeast"/>
      <w:textAlignment w:val="baseline"/>
      <w:outlineLvl w:val="3"/>
    </w:pPr>
    <w:rPr>
      <w:rFonts w:ascii="ＭＳ ゴシック" w:eastAsia="ＭＳ ゴシック" w:hAnsi="Arial"/>
      <w:kern w:val="0"/>
      <w:sz w:val="22"/>
      <w:szCs w:val="20"/>
    </w:rPr>
  </w:style>
  <w:style w:type="paragraph" w:styleId="5">
    <w:name w:val="heading 5"/>
    <w:basedOn w:val="a"/>
    <w:next w:val="a0"/>
    <w:qFormat/>
    <w:pPr>
      <w:keepNext/>
      <w:numPr>
        <w:ilvl w:val="4"/>
        <w:numId w:val="3"/>
      </w:numPr>
      <w:adjustRightInd w:val="0"/>
      <w:spacing w:line="360" w:lineRule="atLeast"/>
      <w:textAlignment w:val="baseline"/>
      <w:outlineLvl w:val="4"/>
    </w:pPr>
    <w:rPr>
      <w:rFonts w:ascii="Arial" w:eastAsia="ＭＳ Ｐ明朝" w:hAnsi="Arial"/>
      <w:kern w:val="0"/>
      <w:sz w:val="22"/>
      <w:szCs w:val="20"/>
    </w:rPr>
  </w:style>
  <w:style w:type="paragraph" w:styleId="6">
    <w:name w:val="heading 6"/>
    <w:basedOn w:val="a"/>
    <w:next w:val="a0"/>
    <w:qFormat/>
    <w:pPr>
      <w:keepNext/>
      <w:numPr>
        <w:ilvl w:val="5"/>
        <w:numId w:val="3"/>
      </w:numPr>
      <w:adjustRightInd w:val="0"/>
      <w:spacing w:line="360" w:lineRule="atLeast"/>
      <w:textAlignment w:val="baseline"/>
      <w:outlineLvl w:val="5"/>
    </w:pPr>
    <w:rPr>
      <w:rFonts w:ascii="ＭＳ ゴシック" w:eastAsia="ＭＳ Ｐ明朝" w:hAnsi="Arial"/>
      <w:b/>
      <w:kern w:val="0"/>
      <w:sz w:val="22"/>
      <w:szCs w:val="20"/>
    </w:rPr>
  </w:style>
  <w:style w:type="paragraph" w:styleId="7">
    <w:name w:val="heading 7"/>
    <w:basedOn w:val="a"/>
    <w:next w:val="a0"/>
    <w:qFormat/>
    <w:pPr>
      <w:keepNext/>
      <w:numPr>
        <w:ilvl w:val="6"/>
        <w:numId w:val="3"/>
      </w:numPr>
      <w:adjustRightInd w:val="0"/>
      <w:spacing w:line="360" w:lineRule="atLeast"/>
      <w:textAlignment w:val="baseline"/>
      <w:outlineLvl w:val="6"/>
    </w:pPr>
    <w:rPr>
      <w:rFonts w:ascii="ＭＳ ゴシック" w:eastAsia="ＭＳ ゴシック" w:hAnsi="Arial"/>
      <w:kern w:val="0"/>
      <w:sz w:val="22"/>
      <w:szCs w:val="20"/>
    </w:rPr>
  </w:style>
  <w:style w:type="paragraph" w:styleId="8">
    <w:name w:val="heading 8"/>
    <w:basedOn w:val="a"/>
    <w:next w:val="a0"/>
    <w:qFormat/>
    <w:pPr>
      <w:keepNext/>
      <w:numPr>
        <w:ilvl w:val="7"/>
        <w:numId w:val="3"/>
      </w:numPr>
      <w:adjustRightInd w:val="0"/>
      <w:spacing w:line="360" w:lineRule="atLeast"/>
      <w:textAlignment w:val="baseline"/>
      <w:outlineLvl w:val="7"/>
    </w:pPr>
    <w:rPr>
      <w:rFonts w:ascii="ＭＳ ゴシック" w:eastAsia="ＭＳ ゴシック" w:hAnsi="Arial"/>
      <w:kern w:val="0"/>
      <w:sz w:val="22"/>
      <w:szCs w:val="20"/>
    </w:rPr>
  </w:style>
  <w:style w:type="paragraph" w:styleId="9">
    <w:name w:val="heading 9"/>
    <w:basedOn w:val="a"/>
    <w:next w:val="a0"/>
    <w:qFormat/>
    <w:pPr>
      <w:keepNext/>
      <w:numPr>
        <w:ilvl w:val="8"/>
        <w:numId w:val="3"/>
      </w:numPr>
      <w:adjustRightInd w:val="0"/>
      <w:spacing w:line="360" w:lineRule="atLeast"/>
      <w:textAlignment w:val="baseline"/>
      <w:outlineLvl w:val="8"/>
    </w:pPr>
    <w:rPr>
      <w:rFonts w:ascii="ＭＳ ゴシック" w:eastAsia="ＭＳ ゴシック" w:hAnsi="Arial"/>
      <w:kern w:val="0"/>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
    <w:pPr>
      <w:spacing w:line="400" w:lineRule="exact"/>
      <w:ind w:leftChars="228" w:left="499" w:rightChars="341" w:right="747" w:firstLineChars="100" w:firstLine="249"/>
    </w:pPr>
    <w:rPr>
      <w:rFonts w:eastAsia="HG丸ｺﾞｼｯｸM-PRO"/>
      <w:sz w:val="24"/>
    </w:rPr>
  </w:style>
  <w:style w:type="paragraph" w:styleId="a5">
    <w:name w:val="header"/>
    <w:basedOn w:val="a"/>
    <w:pPr>
      <w:tabs>
        <w:tab w:val="center" w:pos="4252"/>
        <w:tab w:val="right" w:pos="8504"/>
      </w:tabs>
      <w:snapToGrid w:val="0"/>
    </w:pPr>
    <w:rPr>
      <w:rFonts w:eastAsia="ＭＳ Ｐゴシック"/>
      <w:sz w:val="24"/>
    </w:rPr>
  </w:style>
  <w:style w:type="paragraph" w:styleId="30">
    <w:name w:val="Body Text Indent 3"/>
    <w:basedOn w:val="a"/>
    <w:link w:val="31"/>
    <w:pPr>
      <w:spacing w:line="460" w:lineRule="exact"/>
      <w:ind w:firstLineChars="100" w:firstLine="249"/>
    </w:pPr>
    <w:rPr>
      <w:rFonts w:ascii="HG丸ｺﾞｼｯｸM-PRO" w:eastAsia="HG丸ｺﾞｼｯｸM-PRO"/>
      <w:sz w:val="24"/>
    </w:rPr>
  </w:style>
  <w:style w:type="paragraph" w:styleId="a0">
    <w:name w:val="Normal Indent"/>
    <w:basedOn w:val="a"/>
    <w:pPr>
      <w:adjustRightInd w:val="0"/>
      <w:spacing w:line="360" w:lineRule="atLeast"/>
      <w:ind w:left="851"/>
      <w:textAlignment w:val="baseline"/>
    </w:pPr>
    <w:rPr>
      <w:rFonts w:ascii="ＭＳ 明朝" w:hAnsi="Arial"/>
      <w:kern w:val="0"/>
      <w:sz w:val="24"/>
      <w:szCs w:val="20"/>
    </w:rPr>
  </w:style>
  <w:style w:type="paragraph" w:styleId="a6">
    <w:name w:val="footer"/>
    <w:basedOn w:val="a"/>
    <w:pPr>
      <w:tabs>
        <w:tab w:val="center" w:pos="4252"/>
        <w:tab w:val="right" w:pos="8504"/>
      </w:tabs>
      <w:adjustRightInd w:val="0"/>
      <w:ind w:firstLine="170"/>
      <w:textAlignment w:val="baseline"/>
    </w:pPr>
    <w:rPr>
      <w:rFonts w:ascii="Times" w:eastAsia="リュウミンライト－ＫＬ" w:hAnsi="Times"/>
      <w:kern w:val="0"/>
      <w:sz w:val="20"/>
      <w:szCs w:val="20"/>
    </w:rPr>
  </w:style>
  <w:style w:type="paragraph" w:styleId="a7">
    <w:name w:val="Body Text"/>
    <w:basedOn w:val="a"/>
  </w:style>
  <w:style w:type="paragraph" w:styleId="a8">
    <w:name w:val="Date"/>
    <w:basedOn w:val="a"/>
    <w:next w:val="a"/>
  </w:style>
  <w:style w:type="character" w:styleId="a9">
    <w:name w:val="Hyperlink"/>
    <w:rPr>
      <w:color w:val="0000FF"/>
      <w:u w:val="single"/>
    </w:rPr>
  </w:style>
  <w:style w:type="paragraph" w:styleId="aa">
    <w:name w:val="Balloon Text"/>
    <w:basedOn w:val="a"/>
    <w:semiHidden/>
    <w:rPr>
      <w:rFonts w:ascii="Arial" w:eastAsia="ＭＳ ゴシック" w:hAnsi="Arial"/>
      <w:sz w:val="18"/>
      <w:szCs w:val="18"/>
    </w:rPr>
  </w:style>
  <w:style w:type="paragraph" w:styleId="ab">
    <w:name w:val="Body Text Indent"/>
    <w:basedOn w:val="a"/>
    <w:pPr>
      <w:autoSpaceDE w:val="0"/>
      <w:autoSpaceDN w:val="0"/>
      <w:adjustRightInd w:val="0"/>
      <w:spacing w:line="340" w:lineRule="exact"/>
      <w:ind w:right="134" w:firstLine="2"/>
    </w:pPr>
    <w:rPr>
      <w:rFonts w:ascii="ＭＳ Ｐゴシック" w:eastAsia="ＭＳ Ｐゴシック" w:hAnsi="ＭＳ Ｐゴシック"/>
      <w:kern w:val="0"/>
      <w:sz w:val="24"/>
    </w:rPr>
  </w:style>
  <w:style w:type="paragraph" w:styleId="20">
    <w:name w:val="Body Text Indent 2"/>
    <w:basedOn w:val="a"/>
    <w:pPr>
      <w:ind w:firstLineChars="87" w:firstLine="209"/>
    </w:pPr>
    <w:rPr>
      <w:rFonts w:eastAsia="ＭＳ Ｐゴシック"/>
      <w:sz w:val="24"/>
    </w:rPr>
  </w:style>
  <w:style w:type="paragraph" w:styleId="21">
    <w:name w:val="Body Text 2"/>
    <w:basedOn w:val="a"/>
    <w:rPr>
      <w:rFonts w:ascii="ＭＳ Ｐゴシック" w:eastAsia="ＭＳ Ｐゴシック" w:hAnsi="ＭＳ Ｐゴシック"/>
      <w:sz w:val="24"/>
    </w:rPr>
  </w:style>
  <w:style w:type="character" w:styleId="ac">
    <w:name w:val="page number"/>
    <w:basedOn w:val="a1"/>
    <w:rsid w:val="00C15098"/>
  </w:style>
  <w:style w:type="paragraph" w:customStyle="1" w:styleId="Default">
    <w:name w:val="Default"/>
    <w:rsid w:val="001C1978"/>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31">
    <w:name w:val="本文インデント 3 (文字)"/>
    <w:basedOn w:val="a1"/>
    <w:link w:val="30"/>
    <w:rsid w:val="00344914"/>
    <w:rPr>
      <w:rFonts w:ascii="HG丸ｺﾞｼｯｸM-PRO"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21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2138</Words>
  <Characters>277</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2024-01-04T02:15:00Z</dcterms:created>
  <dcterms:modified xsi:type="dcterms:W3CDTF">2024-01-04T03:02:00Z</dcterms:modified>
</cp:coreProperties>
</file>